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68B1DB1Normale1"/>
        <w:spacing w:lineRule="auto" w:line="240" w:before="0" w:after="0"/>
        <w:jc w:val="center"/>
        <w:rPr>
          <w:rFonts w:ascii="Garamond" w:hAnsi="Garamond" w:cs="Times New Roman"/>
          <w:color w:val="000000" w:themeColor="text1"/>
          <w:sz w:val="28"/>
        </w:rPr>
      </w:pPr>
      <w:r>
        <w:rPr/>
        <w:t>NOVEMBER</w:t>
      </w:r>
    </w:p>
    <w:p>
      <w:pPr>
        <w:pStyle w:val="Normal"/>
        <w:spacing w:lineRule="auto" w:line="240" w:before="0" w:after="0"/>
        <w:rPr>
          <w:rFonts w:ascii="Garamond" w:hAnsi="Garamond" w:cs="Times New Roman"/>
          <w:color w:val="FF0000"/>
          <w:sz w:val="28"/>
        </w:rPr>
      </w:pPr>
      <w:r>
        <w:rPr>
          <w:rFonts w:cs="Times New Roman" w:ascii="Garamond" w:hAnsi="Garamond"/>
          <w:color w:val="FF0000"/>
          <w:sz w:val="28"/>
        </w:rPr>
      </w:r>
    </w:p>
    <w:p>
      <w:pPr>
        <w:pStyle w:val="P68B1DB1Normale2"/>
        <w:spacing w:lineRule="auto" w:line="240" w:before="0" w:after="0"/>
        <w:jc w:val="both"/>
        <w:rPr>
          <w:rFonts w:ascii="Garamond" w:hAnsi="Garamond" w:cs="Times New Roman"/>
          <w:sz w:val="28"/>
        </w:rPr>
      </w:pPr>
      <w:r>
        <w:rPr>
          <w:color w:val="C00000"/>
        </w:rPr>
        <w:t>13 November</w:t>
      </w:r>
      <w:r>
        <w:rPr>
          <w:i/>
        </w:rPr>
        <w:tab/>
        <w:tab/>
      </w:r>
      <w:r>
        <w:rPr>
          <w:smallCaps/>
        </w:rPr>
        <w:t>Saint Artemides Zatti</w:t>
      </w:r>
      <w:r>
        <w:rPr/>
        <w:t>, religious</w:t>
      </w:r>
    </w:p>
    <w:p>
      <w:pPr>
        <w:pStyle w:val="P68B1DB1Normale2"/>
        <w:spacing w:lineRule="auto" w:line="240" w:before="0" w:after="0"/>
        <w:jc w:val="both"/>
        <w:rPr>
          <w:rFonts w:ascii="Garamond" w:hAnsi="Garamond" w:cs="Times New Roman"/>
          <w:color w:val="C00000"/>
          <w:sz w:val="28"/>
        </w:rPr>
      </w:pPr>
      <w:r>
        <w:rPr>
          <w:color w:val="C00000"/>
        </w:rPr>
        <w:t xml:space="preserve">                                </w:t>
      </w:r>
      <w:r>
        <w:rPr>
          <w:color w:val="C00000"/>
        </w:rPr>
        <w:t>Memorial</w:t>
      </w:r>
    </w:p>
    <w:p>
      <w:pPr>
        <w:pStyle w:val="P68B1DB1Normale3"/>
        <w:ind w:left="2832" w:hanging="0"/>
        <w:jc w:val="both"/>
        <w:rPr>
          <w:rFonts w:ascii="Garamond" w:hAnsi="Garamond" w:cs="Times New Roman"/>
          <w:color w:val="C00000"/>
          <w:sz w:val="28"/>
        </w:rPr>
      </w:pPr>
      <w:r>
        <w:rPr/>
        <w:t>For the Daughters of Mary Help of Christians and the Volunteers of Don Bosco: optional memorial.</w:t>
      </w:r>
    </w:p>
    <w:p>
      <w:pPr>
        <w:pStyle w:val="Normal"/>
        <w:spacing w:lineRule="auto" w:line="240" w:before="0" w:after="0"/>
        <w:rPr>
          <w:rFonts w:ascii="Garamond" w:hAnsi="Garamond" w:cs="Times New Roman"/>
          <w:color w:val="C00000"/>
          <w:sz w:val="28"/>
        </w:rPr>
      </w:pPr>
      <w:r>
        <w:rPr>
          <w:rFonts w:cs="Times New Roman" w:ascii="Garamond" w:hAnsi="Garamond"/>
          <w:color w:val="C00000"/>
          <w:sz w:val="28"/>
        </w:rPr>
      </w:r>
    </w:p>
    <w:p>
      <w:pPr>
        <w:pStyle w:val="P68B1DB1Normale4"/>
        <w:spacing w:lineRule="auto" w:line="240" w:before="0" w:after="0"/>
        <w:jc w:val="both"/>
        <w:rPr>
          <w:rFonts w:ascii="Garamond" w:hAnsi="Garamond"/>
          <w:sz w:val="28"/>
        </w:rPr>
      </w:pPr>
      <w:r>
        <w:rPr/>
        <w:t>Artemides (Boretto, Reggio Emilia, 12 October 1880 – Viedma, Argentina, 15 March 1951) emigrated to Argentina with his family at the beginning of 1897, settling in Bahia Blanca where he attended the parish run by the Salesians. At the age of twenty he was accepted by Bishop John Cagliero as a Salesian aspirant and entered the house at Bernal, where he was entrusted with the task of assisting a young priest suffering from tuberculosis, from whom he also contracted the disease. Sent for treatment at the San José hospital in Viedma, he met Father Evasio Garrone. Together with him, he asked and obtained from Mary Help of Christians the grace of being healed, and promised to dedicate his entire life to the care of the sick. In 1908 he made his perpetual profession as a Salesian Coadjutor Brother. He began to look after the pharmacy attached to the hospital and later assumed responsibility for the hospital. As a “Good Samaritan” he was absolutely dedicated to the sick, recognizing in them the face of Christ. Following in the footsteps of Don Bosco he made Providence the first and secure entry in the budget for his works. Saint John Paul II proclaimed him Blessed on 14 April 2002 and Pope Francis listed him in the register of saints on 9 October 2022.</w:t>
      </w:r>
    </w:p>
    <w:p>
      <w:pPr>
        <w:pStyle w:val="NormalWeb"/>
        <w:spacing w:beforeAutospacing="0" w:before="0" w:afterAutospacing="0" w:after="0"/>
        <w:rPr>
          <w:rFonts w:ascii="Garamond" w:hAnsi="Garamond" w:eastAsia="Calibri" w:eastAsiaTheme="minorHAnsi"/>
          <w:color w:val="C00000"/>
          <w:sz w:val="28"/>
        </w:rPr>
      </w:pPr>
      <w:r>
        <w:rPr>
          <w:rFonts w:eastAsia="Calibri" w:eastAsiaTheme="minorHAnsi" w:ascii="Garamond" w:hAnsi="Garamond"/>
          <w:color w:val="C00000"/>
          <w:sz w:val="28"/>
        </w:rPr>
      </w:r>
    </w:p>
    <w:p>
      <w:pPr>
        <w:pStyle w:val="P68B1DB1NormaleWeb5"/>
        <w:spacing w:beforeAutospacing="0" w:before="0" w:afterAutospacing="0" w:after="0"/>
        <w:rPr>
          <w:rFonts w:ascii="Garamond" w:hAnsi="Garamond" w:eastAsia="Calibri" w:eastAsiaTheme="minorHAnsi"/>
          <w:color w:val="C00000"/>
          <w:sz w:val="28"/>
        </w:rPr>
      </w:pPr>
      <w:r>
        <w:rPr/>
        <w:t>Entrance Ant.</w:t>
        <w:tab/>
        <w:tab/>
        <w:tab/>
        <w:tab/>
        <w:tab/>
        <w:tab/>
        <w:tab/>
        <w:t>Cf. Ps 111 (112): 9</w:t>
      </w:r>
    </w:p>
    <w:p>
      <w:pPr>
        <w:pStyle w:val="P68B1DB1Normale6"/>
        <w:spacing w:lineRule="auto" w:line="240" w:before="0" w:after="0"/>
        <w:jc w:val="both"/>
        <w:rPr>
          <w:rFonts w:ascii="Garamond" w:hAnsi="Garamond"/>
          <w:color w:val="000000" w:themeColor="text1"/>
          <w:sz w:val="28"/>
        </w:rPr>
      </w:pPr>
      <w:r>
        <w:rPr/>
        <w:t>He has given to the poor,</w:t>
      </w:r>
    </w:p>
    <w:p>
      <w:pPr>
        <w:pStyle w:val="P68B1DB1Normale6"/>
        <w:spacing w:lineRule="auto" w:line="240" w:before="0" w:after="0"/>
        <w:jc w:val="both"/>
        <w:rPr>
          <w:rFonts w:ascii="Garamond" w:hAnsi="Garamond"/>
          <w:color w:val="000000" w:themeColor="text1"/>
          <w:sz w:val="28"/>
        </w:rPr>
      </w:pPr>
      <w:r>
        <w:rPr/>
        <w:t>his righteousness endures forever,</w:t>
      </w:r>
    </w:p>
    <w:p>
      <w:pPr>
        <w:pStyle w:val="P68B1DB1Normale6"/>
        <w:spacing w:lineRule="auto" w:line="240" w:before="0" w:after="0"/>
        <w:jc w:val="both"/>
        <w:rPr>
          <w:rFonts w:ascii="Garamond" w:hAnsi="Garamond"/>
          <w:color w:val="000000" w:themeColor="text1"/>
          <w:sz w:val="28"/>
        </w:rPr>
      </w:pPr>
      <w:r>
        <w:rPr/>
        <w:t>his horn is exalted in honour.</w:t>
      </w:r>
    </w:p>
    <w:p>
      <w:pPr>
        <w:pStyle w:val="Normal"/>
        <w:spacing w:lineRule="auto" w:line="240" w:before="0" w:after="0"/>
        <w:rPr>
          <w:rFonts w:ascii="Garamond" w:hAnsi="Garamond"/>
          <w:color w:val="FF0000"/>
          <w:sz w:val="28"/>
        </w:rPr>
      </w:pPr>
      <w:r>
        <w:rPr>
          <w:rFonts w:ascii="Garamond" w:hAnsi="Garamond"/>
          <w:color w:val="FF0000"/>
          <w:sz w:val="28"/>
        </w:rPr>
      </w:r>
    </w:p>
    <w:p>
      <w:pPr>
        <w:pStyle w:val="P68B1DB1Normale7"/>
        <w:spacing w:lineRule="auto" w:line="240" w:before="0" w:after="0"/>
        <w:rPr>
          <w:rFonts w:ascii="Garamond" w:hAnsi="Garamond"/>
          <w:color w:val="C00000"/>
          <w:sz w:val="28"/>
        </w:rPr>
      </w:pPr>
      <w:r>
        <w:rPr/>
        <w:t>COLLECT</w:t>
        <w:tab/>
        <w:tab/>
        <w:tab/>
      </w:r>
    </w:p>
    <w:p>
      <w:pPr>
        <w:pStyle w:val="P68B1DB1Normale4"/>
        <w:spacing w:lineRule="auto" w:line="240" w:before="0" w:after="0"/>
        <w:rPr>
          <w:rFonts w:ascii="Garamond" w:hAnsi="Garamond"/>
          <w:color w:val="000000" w:themeColor="text1"/>
          <w:sz w:val="28"/>
        </w:rPr>
      </w:pPr>
      <w:r>
        <w:rPr>
          <w:color w:val="000000" w:themeColor="text1"/>
        </w:rPr>
        <w:t>O God</w:t>
      </w:r>
      <w:r>
        <w:rPr>
          <w:color w:val="FF0000"/>
        </w:rPr>
        <w:t>,</w:t>
      </w:r>
      <w:r>
        <w:rPr>
          <w:color w:val="000000" w:themeColor="text1"/>
        </w:rPr>
        <w:t xml:space="preserve"> in the humble and the little ones</w:t>
      </w:r>
    </w:p>
    <w:p>
      <w:pPr>
        <w:pStyle w:val="P68B1DB1Normale6"/>
        <w:spacing w:lineRule="auto" w:line="240" w:before="0" w:after="0"/>
        <w:rPr>
          <w:rFonts w:ascii="Garamond" w:hAnsi="Garamond"/>
          <w:color w:val="000000" w:themeColor="text1"/>
          <w:sz w:val="28"/>
        </w:rPr>
      </w:pPr>
      <w:r>
        <w:rPr/>
        <w:t>you wonderfully manifested the great works of your grace</w:t>
      </w:r>
      <w:r>
        <w:rPr>
          <w:color w:val="000000" w:themeColor="text1"/>
          <w:sz w:val="28"/>
        </w:rPr>
        <w:t>.</w:t>
      </w:r>
    </w:p>
    <w:p>
      <w:pPr>
        <w:pStyle w:val="P68B1DB1Normale6"/>
        <w:spacing w:lineRule="auto" w:line="240" w:before="0" w:after="0"/>
        <w:rPr>
          <w:rFonts w:ascii="Garamond" w:hAnsi="Garamond"/>
          <w:color w:val="000000" w:themeColor="text1"/>
          <w:sz w:val="28"/>
        </w:rPr>
      </w:pPr>
      <w:r>
        <w:rPr/>
        <w:t>Through the intercession of Saint Artemides [Zatti],</w:t>
      </w:r>
    </w:p>
    <w:p>
      <w:pPr>
        <w:pStyle w:val="P68B1DB1Normale6"/>
        <w:spacing w:lineRule="auto" w:line="240" w:before="0" w:after="0"/>
        <w:rPr>
          <w:rFonts w:ascii="Garamond" w:hAnsi="Garamond"/>
          <w:color w:val="000000" w:themeColor="text1"/>
          <w:sz w:val="28"/>
        </w:rPr>
      </w:pPr>
      <w:r>
        <w:rPr/>
        <w:t xml:space="preserve">may we recognize and serve </w:t>
      </w:r>
    </w:p>
    <w:p>
      <w:pPr>
        <w:pStyle w:val="P68B1DB1Normale6"/>
        <w:spacing w:lineRule="auto" w:line="240" w:before="0" w:after="0"/>
        <w:rPr>
          <w:rFonts w:ascii="Garamond" w:hAnsi="Garamond"/>
          <w:color w:val="000000" w:themeColor="text1"/>
          <w:sz w:val="28"/>
        </w:rPr>
      </w:pPr>
      <w:r>
        <w:rPr/>
        <w:t>the face of Christ in our suffering brothers and sisters.</w:t>
      </w:r>
    </w:p>
    <w:p>
      <w:pPr>
        <w:pStyle w:val="P68B1DB1Normale6"/>
        <w:spacing w:lineRule="auto" w:line="240" w:before="0" w:after="0"/>
        <w:rPr>
          <w:rFonts w:ascii="Garamond" w:hAnsi="Garamond"/>
          <w:color w:val="000000" w:themeColor="text1"/>
          <w:sz w:val="28"/>
        </w:rPr>
      </w:pPr>
      <w:r>
        <w:rPr/>
        <w:t xml:space="preserve">Through our Lord Jesus Christ, your Son, </w:t>
      </w:r>
    </w:p>
    <w:p>
      <w:pPr>
        <w:pStyle w:val="P68B1DB1Normale6"/>
        <w:spacing w:lineRule="auto" w:line="240" w:before="0" w:after="0"/>
        <w:rPr>
          <w:rFonts w:ascii="Garamond" w:hAnsi="Garamond"/>
          <w:color w:val="000000" w:themeColor="text1"/>
          <w:sz w:val="28"/>
        </w:rPr>
      </w:pPr>
      <w:r>
        <w:rPr/>
        <w:t xml:space="preserve">who lives and reigns with you, in the unity of the Holy Spirit, </w:t>
      </w:r>
    </w:p>
    <w:p>
      <w:pPr>
        <w:pStyle w:val="P68B1DB1Normale6"/>
        <w:spacing w:lineRule="auto" w:line="240" w:before="0" w:after="0"/>
        <w:rPr>
          <w:rFonts w:ascii="Garamond" w:hAnsi="Garamond"/>
          <w:color w:val="000000" w:themeColor="text1"/>
          <w:sz w:val="28"/>
        </w:rPr>
      </w:pPr>
      <w:r>
        <w:rPr/>
        <w:t>God, for ever and ever.</w:t>
      </w:r>
    </w:p>
    <w:p>
      <w:pPr>
        <w:pStyle w:val="Normal"/>
        <w:spacing w:lineRule="auto" w:line="240" w:before="0" w:after="0"/>
        <w:jc w:val="both"/>
        <w:rPr>
          <w:rFonts w:ascii="Garamond" w:hAnsi="Garamond"/>
          <w:color w:val="C00000"/>
          <w:sz w:val="28"/>
        </w:rPr>
      </w:pPr>
      <w:r>
        <w:rPr>
          <w:rFonts w:ascii="Garamond" w:hAnsi="Garamond"/>
          <w:color w:val="C00000"/>
          <w:sz w:val="28"/>
        </w:rPr>
      </w:r>
    </w:p>
    <w:p>
      <w:pPr>
        <w:pStyle w:val="P68B1DB1NormaleWeb5"/>
        <w:spacing w:beforeAutospacing="0" w:before="0" w:afterAutospacing="0" w:after="0"/>
        <w:rPr>
          <w:rFonts w:ascii="Garamond" w:hAnsi="Garamond" w:eastAsia="Calibri" w:eastAsiaTheme="minorHAnsi"/>
          <w:color w:val="C00000"/>
          <w:sz w:val="28"/>
        </w:rPr>
      </w:pPr>
      <w:r>
        <w:rPr/>
        <w:t>PRAYER OVER THE OFFERINGS</w:t>
        <w:tab/>
        <w:tab/>
      </w:r>
    </w:p>
    <w:p>
      <w:pPr>
        <w:pStyle w:val="P68B1DB1Normale6"/>
        <w:spacing w:lineRule="auto" w:line="240" w:before="0" w:after="0"/>
        <w:jc w:val="both"/>
        <w:rPr>
          <w:rFonts w:ascii="Garamond" w:hAnsi="Garamond"/>
          <w:color w:val="000000" w:themeColor="text1"/>
          <w:sz w:val="28"/>
        </w:rPr>
      </w:pPr>
      <w:r>
        <w:rPr/>
        <w:t>Accept, O Father, the gifts of your people</w:t>
      </w:r>
    </w:p>
    <w:p>
      <w:pPr>
        <w:pStyle w:val="P68B1DB1Normale6"/>
        <w:spacing w:lineRule="auto" w:line="240" w:before="0" w:after="0"/>
        <w:jc w:val="both"/>
        <w:rPr>
          <w:rFonts w:ascii="Garamond" w:hAnsi="Garamond"/>
          <w:color w:val="000000" w:themeColor="text1"/>
          <w:sz w:val="28"/>
        </w:rPr>
      </w:pPr>
      <w:r>
        <w:rPr/>
        <w:t>and grant to us,</w:t>
      </w:r>
    </w:p>
    <w:p>
      <w:pPr>
        <w:pStyle w:val="P68B1DB1Normale6"/>
        <w:spacing w:lineRule="auto" w:line="240" w:before="0" w:after="0"/>
        <w:jc w:val="both"/>
        <w:rPr>
          <w:rFonts w:ascii="Garamond" w:hAnsi="Garamond"/>
          <w:color w:val="000000" w:themeColor="text1"/>
          <w:sz w:val="28"/>
        </w:rPr>
      </w:pPr>
      <w:r>
        <w:rPr/>
        <w:t>that we may celebrate the work of immense charity of your Son,</w:t>
      </w:r>
    </w:p>
    <w:p>
      <w:pPr>
        <w:pStyle w:val="P68B1DB1Normale6"/>
        <w:spacing w:lineRule="auto" w:line="240" w:before="0" w:after="0"/>
        <w:jc w:val="both"/>
        <w:rPr>
          <w:rFonts w:ascii="Garamond" w:hAnsi="Garamond"/>
          <w:color w:val="000000" w:themeColor="text1"/>
          <w:sz w:val="28"/>
        </w:rPr>
      </w:pPr>
      <w:r>
        <w:rPr/>
        <w:t>to be confirmed, according to the example of Saint Artemides [Zatti],</w:t>
      </w:r>
    </w:p>
    <w:p>
      <w:pPr>
        <w:pStyle w:val="P68B1DB1Normale6"/>
        <w:spacing w:lineRule="auto" w:line="240" w:before="0" w:after="0"/>
        <w:jc w:val="both"/>
        <w:rPr>
          <w:rFonts w:ascii="Garamond" w:hAnsi="Garamond"/>
          <w:color w:val="000000" w:themeColor="text1"/>
          <w:sz w:val="28"/>
        </w:rPr>
      </w:pPr>
      <w:r>
        <w:rPr/>
        <w:t>in love for you and our neighbour.</w:t>
      </w:r>
    </w:p>
    <w:p>
      <w:pPr>
        <w:pStyle w:val="P68B1DB1Normale6"/>
        <w:spacing w:lineRule="auto" w:line="240" w:before="0" w:after="0"/>
        <w:jc w:val="both"/>
        <w:rPr>
          <w:rFonts w:ascii="Garamond" w:hAnsi="Garamond"/>
          <w:color w:val="000000" w:themeColor="text1"/>
          <w:sz w:val="28"/>
        </w:rPr>
      </w:pPr>
      <w:r>
        <w:rPr/>
        <w:t>Through Christ our Lord.</w:t>
      </w:r>
    </w:p>
    <w:p>
      <w:pPr>
        <w:pStyle w:val="P68B1DB1Normale3"/>
        <w:spacing w:lineRule="auto" w:line="240" w:before="0" w:after="0"/>
        <w:rPr>
          <w:rFonts w:ascii="Garamond" w:hAnsi="Garamond" w:cs="Times New Roman"/>
          <w:color w:val="C00000"/>
          <w:sz w:val="28"/>
        </w:rPr>
      </w:pPr>
      <w:r>
        <w:rPr/>
        <w:t>PREFACE</w:t>
        <w:tab/>
        <w:tab/>
        <w:tab/>
        <w:t>[Preface of Holy Virgins and Religious]</w:t>
      </w:r>
    </w:p>
    <w:p>
      <w:pPr>
        <w:pStyle w:val="P68B1DB1Normale8"/>
        <w:spacing w:lineRule="auto" w:line="240" w:before="0" w:after="0"/>
        <w:rPr>
          <w:rFonts w:ascii="Garamond" w:hAnsi="Garamond" w:cs="Times New Roman"/>
          <w:i/>
          <w:i/>
          <w:sz w:val="28"/>
        </w:rPr>
      </w:pPr>
      <w:r>
        <w:rPr/>
        <w:t>The sign of consecrated life to God</w:t>
      </w:r>
    </w:p>
    <w:p>
      <w:pPr>
        <w:pStyle w:val="Normal"/>
        <w:spacing w:lineRule="auto" w:line="240" w:before="0" w:after="0"/>
        <w:rPr>
          <w:rFonts w:ascii="Garamond" w:hAnsi="Garamond" w:cs="Times New Roman"/>
          <w:sz w:val="28"/>
        </w:rPr>
      </w:pPr>
      <w:r>
        <w:rPr>
          <w:rFonts w:cs="Times New Roman" w:ascii="Garamond" w:hAnsi="Garamond"/>
          <w:sz w:val="28"/>
        </w:rPr>
      </w:r>
    </w:p>
    <w:p>
      <w:pPr>
        <w:pStyle w:val="P68B1DB1Normale2"/>
        <w:spacing w:lineRule="auto" w:line="240" w:before="0" w:after="0"/>
        <w:rPr>
          <w:rFonts w:ascii="Garamond" w:hAnsi="Garamond" w:cs="Times New Roman"/>
          <w:sz w:val="28"/>
        </w:rPr>
      </w:pPr>
      <w:r>
        <w:rPr/>
        <w:t>V/.</w:t>
        <w:tab/>
        <w:t xml:space="preserve"> The Lord be with you.</w:t>
      </w:r>
    </w:p>
    <w:p>
      <w:pPr>
        <w:pStyle w:val="P68B1DB1Normale2"/>
        <w:spacing w:lineRule="auto" w:line="240" w:before="0" w:after="0"/>
        <w:rPr>
          <w:rFonts w:ascii="Garamond" w:hAnsi="Garamond" w:cs="Times New Roman"/>
          <w:sz w:val="28"/>
        </w:rPr>
      </w:pPr>
      <w:r>
        <w:rPr/>
        <w:t>R/.</w:t>
        <w:tab/>
        <w:t>And with your spirit.</w:t>
      </w:r>
    </w:p>
    <w:p>
      <w:pPr>
        <w:pStyle w:val="P68B1DB1Normale2"/>
        <w:spacing w:lineRule="auto" w:line="240" w:before="0" w:after="0"/>
        <w:rPr>
          <w:rFonts w:ascii="Garamond" w:hAnsi="Garamond" w:cs="Times New Roman"/>
          <w:sz w:val="28"/>
        </w:rPr>
      </w:pPr>
      <w:r>
        <w:rPr/>
        <w:t>V/.</w:t>
        <w:tab/>
        <w:t>Lift up your hearts.</w:t>
      </w:r>
    </w:p>
    <w:p>
      <w:pPr>
        <w:pStyle w:val="P68B1DB1Normale2"/>
        <w:spacing w:lineRule="auto" w:line="240" w:before="0" w:after="0"/>
        <w:rPr>
          <w:rFonts w:ascii="Garamond" w:hAnsi="Garamond" w:cs="Times New Roman"/>
          <w:sz w:val="28"/>
        </w:rPr>
      </w:pPr>
      <w:r>
        <w:rPr/>
        <w:t>R/.</w:t>
        <w:tab/>
        <w:t>We lift them up to the Lord.</w:t>
      </w:r>
    </w:p>
    <w:p>
      <w:pPr>
        <w:pStyle w:val="P68B1DB1Normale2"/>
        <w:spacing w:lineRule="auto" w:line="240" w:before="0" w:after="0"/>
        <w:rPr>
          <w:rFonts w:ascii="Garamond" w:hAnsi="Garamond" w:cs="Times New Roman"/>
          <w:sz w:val="28"/>
        </w:rPr>
      </w:pPr>
      <w:r>
        <w:rPr/>
        <w:t>V/.</w:t>
        <w:tab/>
        <w:t>Let us give thanks to the Lord our God.</w:t>
      </w:r>
    </w:p>
    <w:p>
      <w:pPr>
        <w:pStyle w:val="P68B1DB1Normale2"/>
        <w:spacing w:lineRule="auto" w:line="240" w:before="0" w:after="0"/>
        <w:rPr>
          <w:rFonts w:ascii="Garamond" w:hAnsi="Garamond" w:cs="Times New Roman"/>
          <w:sz w:val="28"/>
        </w:rPr>
      </w:pPr>
      <w:r>
        <w:rPr/>
        <w:t>R/.</w:t>
        <w:tab/>
        <w:t>It is right and just.</w:t>
      </w:r>
    </w:p>
    <w:p>
      <w:pPr>
        <w:pStyle w:val="Normal"/>
        <w:spacing w:lineRule="auto" w:line="240" w:before="0" w:after="0"/>
        <w:rPr>
          <w:rFonts w:ascii="Garamond" w:hAnsi="Garamond" w:cs="Times New Roman"/>
          <w:sz w:val="28"/>
        </w:rPr>
      </w:pPr>
      <w:r>
        <w:rPr>
          <w:rFonts w:cs="Times New Roman" w:ascii="Garamond" w:hAnsi="Garamond"/>
          <w:sz w:val="28"/>
        </w:rPr>
      </w:r>
    </w:p>
    <w:p>
      <w:pPr>
        <w:pStyle w:val="P68B1DB1Normale2"/>
        <w:spacing w:lineRule="auto" w:line="240" w:before="0" w:after="0"/>
        <w:rPr>
          <w:rFonts w:ascii="Garamond" w:hAnsi="Garamond" w:cs="Times New Roman"/>
          <w:sz w:val="28"/>
        </w:rPr>
      </w:pPr>
      <w:r>
        <w:rPr/>
        <w:t>It is truly right and just,</w:t>
      </w:r>
    </w:p>
    <w:p>
      <w:pPr>
        <w:pStyle w:val="P68B1DB1Normale2"/>
        <w:spacing w:lineRule="auto" w:line="240" w:before="0" w:after="0"/>
        <w:rPr>
          <w:rFonts w:ascii="Garamond" w:hAnsi="Garamond" w:cs="Times New Roman"/>
          <w:sz w:val="28"/>
        </w:rPr>
      </w:pPr>
      <w:r>
        <w:rPr/>
        <w:t>our duty and our salvation, *</w:t>
      </w:r>
    </w:p>
    <w:p>
      <w:pPr>
        <w:pStyle w:val="P68B1DB1Normale2"/>
        <w:spacing w:lineRule="auto" w:line="240" w:before="0" w:after="0"/>
        <w:rPr>
          <w:rFonts w:ascii="Garamond" w:hAnsi="Garamond" w:cs="Times New Roman"/>
          <w:sz w:val="28"/>
        </w:rPr>
      </w:pPr>
      <w:r>
        <w:rPr/>
        <w:t>always and everywhere to give you thanks, *</w:t>
      </w:r>
    </w:p>
    <w:p>
      <w:pPr>
        <w:pStyle w:val="P68B1DB1Normale2"/>
        <w:spacing w:lineRule="auto" w:line="240" w:before="0" w:after="0"/>
        <w:rPr>
          <w:rFonts w:ascii="Garamond" w:hAnsi="Garamond" w:cs="Times New Roman"/>
          <w:sz w:val="28"/>
        </w:rPr>
      </w:pPr>
      <w:r>
        <w:rPr/>
        <w:t>Lord, Holy Father, +</w:t>
      </w:r>
    </w:p>
    <w:p>
      <w:pPr>
        <w:pStyle w:val="P68B1DB1Normale2"/>
        <w:spacing w:lineRule="auto" w:line="240" w:before="0" w:after="0"/>
        <w:rPr>
          <w:rFonts w:ascii="Garamond" w:hAnsi="Garamond" w:cs="Times New Roman"/>
          <w:sz w:val="28"/>
        </w:rPr>
      </w:pPr>
      <w:r>
        <w:rPr/>
        <w:t>almighty and eternal God. **</w:t>
      </w:r>
    </w:p>
    <w:p>
      <w:pPr>
        <w:pStyle w:val="Normal"/>
        <w:spacing w:lineRule="auto" w:line="240" w:before="0" w:after="0"/>
        <w:rPr>
          <w:rFonts w:ascii="Garamond" w:hAnsi="Garamond" w:cs="Times New Roman"/>
          <w:sz w:val="28"/>
        </w:rPr>
      </w:pPr>
      <w:r>
        <w:rPr>
          <w:rFonts w:cs="Times New Roman" w:ascii="Garamond" w:hAnsi="Garamond"/>
          <w:sz w:val="28"/>
        </w:rPr>
      </w:r>
    </w:p>
    <w:p>
      <w:pPr>
        <w:pStyle w:val="P68B1DB1Normale2"/>
        <w:spacing w:lineRule="auto" w:line="240" w:before="0" w:after="0"/>
        <w:rPr>
          <w:rFonts w:ascii="Garamond" w:hAnsi="Garamond" w:cs="Times New Roman"/>
          <w:sz w:val="28"/>
        </w:rPr>
      </w:pPr>
      <w:r>
        <w:rPr/>
        <w:t>For in the Saints, who consecrated themselves to Christ</w:t>
      </w:r>
    </w:p>
    <w:p>
      <w:pPr>
        <w:pStyle w:val="P68B1DB1Normale2"/>
        <w:spacing w:lineRule="auto" w:line="240" w:before="0" w:after="0"/>
        <w:rPr>
          <w:rFonts w:ascii="Garamond" w:hAnsi="Garamond" w:cs="Times New Roman"/>
          <w:sz w:val="28"/>
        </w:rPr>
      </w:pPr>
      <w:r>
        <w:rPr/>
        <w:t>for the sake of the Kingdom of Heaven, *</w:t>
      </w:r>
    </w:p>
    <w:p>
      <w:pPr>
        <w:pStyle w:val="P68B1DB1Normale2"/>
        <w:spacing w:lineRule="auto" w:line="240" w:before="0" w:after="0"/>
        <w:rPr>
          <w:rFonts w:ascii="Garamond" w:hAnsi="Garamond" w:cs="Times New Roman"/>
          <w:sz w:val="28"/>
        </w:rPr>
      </w:pPr>
      <w:r>
        <w:rPr/>
        <w:t>it is right to celebrate</w:t>
      </w:r>
    </w:p>
    <w:p>
      <w:pPr>
        <w:pStyle w:val="P68B1DB1Normale2"/>
        <w:spacing w:lineRule="auto" w:line="240" w:before="0" w:after="0"/>
        <w:rPr>
          <w:rFonts w:ascii="Garamond" w:hAnsi="Garamond" w:cs="Times New Roman"/>
          <w:sz w:val="28"/>
        </w:rPr>
      </w:pPr>
      <w:r>
        <w:rPr/>
        <w:t>the wonders of your providence, *</w:t>
      </w:r>
    </w:p>
    <w:p>
      <w:pPr>
        <w:pStyle w:val="P68B1DB1Normale2"/>
        <w:spacing w:lineRule="auto" w:line="240" w:before="0" w:after="0"/>
        <w:rPr>
          <w:rFonts w:ascii="Garamond" w:hAnsi="Garamond" w:cs="Times New Roman"/>
          <w:sz w:val="28"/>
        </w:rPr>
      </w:pPr>
      <w:r>
        <w:rPr/>
        <w:t>by which you call human nature</w:t>
      </w:r>
    </w:p>
    <w:p>
      <w:pPr>
        <w:pStyle w:val="P68B1DB1Normale2"/>
        <w:spacing w:lineRule="auto" w:line="240" w:before="0" w:after="0"/>
        <w:rPr>
          <w:rFonts w:ascii="Garamond" w:hAnsi="Garamond" w:cs="Times New Roman"/>
          <w:sz w:val="28"/>
        </w:rPr>
      </w:pPr>
      <w:r>
        <w:rPr/>
        <w:t>back to its original holiness +</w:t>
      </w:r>
    </w:p>
    <w:p>
      <w:pPr>
        <w:pStyle w:val="P68B1DB1Normale2"/>
        <w:spacing w:lineRule="auto" w:line="240" w:before="0" w:after="0"/>
        <w:rPr>
          <w:rFonts w:ascii="Garamond" w:hAnsi="Garamond" w:cs="Times New Roman"/>
          <w:sz w:val="28"/>
        </w:rPr>
      </w:pPr>
      <w:r>
        <w:rPr/>
        <w:t>and bring it to experience on this earth</w:t>
      </w:r>
    </w:p>
    <w:p>
      <w:pPr>
        <w:pStyle w:val="P68B1DB1Normale2"/>
        <w:spacing w:lineRule="auto" w:line="240" w:before="0" w:after="0"/>
        <w:rPr>
          <w:rFonts w:ascii="Garamond" w:hAnsi="Garamond" w:cs="Times New Roman"/>
          <w:sz w:val="28"/>
        </w:rPr>
      </w:pPr>
      <w:r>
        <w:rPr/>
        <w:t>the gifts you promise in the new world to come. **</w:t>
      </w:r>
    </w:p>
    <w:p>
      <w:pPr>
        <w:pStyle w:val="Normal"/>
        <w:spacing w:lineRule="auto" w:line="240" w:before="0" w:after="0"/>
        <w:rPr>
          <w:rFonts w:ascii="Garamond" w:hAnsi="Garamond" w:cs="Times New Roman"/>
          <w:sz w:val="28"/>
        </w:rPr>
      </w:pPr>
      <w:r>
        <w:rPr>
          <w:rFonts w:cs="Times New Roman" w:ascii="Garamond" w:hAnsi="Garamond"/>
          <w:sz w:val="28"/>
        </w:rPr>
      </w:r>
    </w:p>
    <w:p>
      <w:pPr>
        <w:pStyle w:val="P68B1DB1Normale2"/>
        <w:spacing w:lineRule="auto" w:line="240" w:before="0" w:after="0"/>
        <w:rPr>
          <w:rFonts w:ascii="Garamond" w:hAnsi="Garamond" w:cs="Times New Roman"/>
          <w:sz w:val="28"/>
        </w:rPr>
      </w:pPr>
      <w:r>
        <w:rPr/>
        <w:t>And so,</w:t>
      </w:r>
    </w:p>
    <w:p>
      <w:pPr>
        <w:pStyle w:val="P68B1DB1Normale2"/>
        <w:spacing w:lineRule="auto" w:line="240" w:before="0" w:after="0"/>
        <w:rPr>
          <w:rFonts w:ascii="Garamond" w:hAnsi="Garamond" w:cs="Times New Roman"/>
          <w:sz w:val="28"/>
        </w:rPr>
      </w:pPr>
      <w:r>
        <w:rPr/>
        <w:t>with all the angels and saints, *</w:t>
      </w:r>
    </w:p>
    <w:p>
      <w:pPr>
        <w:pStyle w:val="P68B1DB1Normale2"/>
        <w:spacing w:lineRule="auto" w:line="240" w:before="0" w:after="0"/>
        <w:rPr>
          <w:rFonts w:ascii="Garamond" w:hAnsi="Garamond" w:cs="Times New Roman"/>
          <w:sz w:val="28"/>
        </w:rPr>
      </w:pPr>
      <w:r>
        <w:rPr/>
        <w:t>we praise you +</w:t>
      </w:r>
    </w:p>
    <w:p>
      <w:pPr>
        <w:pStyle w:val="P68B1DB1Normale2"/>
        <w:spacing w:lineRule="auto" w:line="240" w:before="0" w:after="0"/>
        <w:rPr>
          <w:rFonts w:ascii="Garamond" w:hAnsi="Garamond" w:cs="Times New Roman"/>
          <w:sz w:val="28"/>
        </w:rPr>
      </w:pPr>
      <w:r>
        <w:rPr/>
        <w:t>as without end we acclaim: **</w:t>
      </w:r>
    </w:p>
    <w:p>
      <w:pPr>
        <w:pStyle w:val="Normal"/>
        <w:spacing w:lineRule="auto" w:line="240" w:before="0" w:after="0"/>
        <w:rPr>
          <w:rFonts w:ascii="Garamond" w:hAnsi="Garamond" w:cs="Times New Roman"/>
          <w:color w:val="C00000"/>
          <w:sz w:val="28"/>
        </w:rPr>
      </w:pPr>
      <w:r>
        <w:rPr>
          <w:rFonts w:cs="Times New Roman" w:ascii="Garamond" w:hAnsi="Garamond"/>
          <w:color w:val="C00000"/>
          <w:sz w:val="28"/>
        </w:rPr>
      </w:r>
    </w:p>
    <w:p>
      <w:pPr>
        <w:pStyle w:val="P68B1DB1Normale3"/>
        <w:spacing w:lineRule="auto" w:line="240" w:before="0" w:after="0"/>
        <w:rPr>
          <w:rFonts w:ascii="Garamond" w:hAnsi="Garamond" w:cs="Times New Roman"/>
          <w:color w:val="C00000"/>
          <w:sz w:val="28"/>
        </w:rPr>
      </w:pPr>
      <w:r>
        <w:rPr/>
        <w:t>Or:</w:t>
      </w:r>
    </w:p>
    <w:p>
      <w:pPr>
        <w:pStyle w:val="Normal"/>
        <w:spacing w:lineRule="auto" w:line="240" w:before="0" w:after="0"/>
        <w:rPr>
          <w:rFonts w:ascii="Garamond" w:hAnsi="Garamond" w:cs="Times New Roman"/>
          <w:color w:val="C00000"/>
          <w:sz w:val="28"/>
        </w:rPr>
      </w:pPr>
      <w:r>
        <w:rPr>
          <w:rFonts w:cs="Times New Roman" w:ascii="Garamond" w:hAnsi="Garamond"/>
          <w:color w:val="C00000"/>
          <w:sz w:val="28"/>
        </w:rPr>
      </w:r>
    </w:p>
    <w:p>
      <w:pPr>
        <w:pStyle w:val="P68B1DB1Normale3"/>
        <w:spacing w:lineRule="auto" w:line="240" w:before="0" w:after="0"/>
        <w:rPr>
          <w:rFonts w:ascii="Garamond" w:hAnsi="Garamond" w:cs="Times New Roman"/>
          <w:color w:val="C00000"/>
          <w:sz w:val="28"/>
        </w:rPr>
      </w:pPr>
      <w:bookmarkStart w:id="0" w:name="_Hlk115011774"/>
      <w:r>
        <w:rPr/>
        <w:t>PREFACE</w:t>
        <w:tab/>
        <w:tab/>
        <w:tab/>
        <w:t>[Common Preface VII]</w:t>
      </w:r>
      <w:bookmarkEnd w:id="0"/>
    </w:p>
    <w:p>
      <w:pPr>
        <w:pStyle w:val="P68B1DB1Normale9"/>
        <w:spacing w:lineRule="auto" w:line="240" w:before="0" w:after="0"/>
        <w:rPr>
          <w:rFonts w:ascii="Garamond" w:hAnsi="Garamond" w:cs="Times New Roman"/>
          <w:i/>
          <w:i/>
          <w:color w:val="000000" w:themeColor="text1"/>
          <w:sz w:val="28"/>
        </w:rPr>
      </w:pPr>
      <w:r>
        <w:rPr/>
        <w:t>Jesus the Good Samaritan</w:t>
      </w:r>
    </w:p>
    <w:p>
      <w:pPr>
        <w:pStyle w:val="Normal"/>
        <w:spacing w:lineRule="auto" w:line="240" w:before="0" w:after="0"/>
        <w:rPr>
          <w:rFonts w:ascii="Garamond" w:hAnsi="Garamond" w:cs="Times New Roman"/>
          <w:sz w:val="28"/>
        </w:rPr>
      </w:pPr>
      <w:r>
        <w:rPr>
          <w:rFonts w:cs="Times New Roman" w:ascii="Garamond" w:hAnsi="Garamond"/>
          <w:sz w:val="28"/>
        </w:rPr>
      </w:r>
    </w:p>
    <w:p>
      <w:pPr>
        <w:pStyle w:val="P68B1DB1Normale2"/>
        <w:spacing w:lineRule="auto" w:line="240" w:before="0" w:after="0"/>
        <w:rPr>
          <w:rFonts w:ascii="Garamond" w:hAnsi="Garamond" w:cs="Times New Roman"/>
          <w:sz w:val="28"/>
        </w:rPr>
      </w:pPr>
      <w:r>
        <w:rPr/>
        <w:t xml:space="preserve">V/. The Lord be with you. </w:t>
      </w:r>
    </w:p>
    <w:p>
      <w:pPr>
        <w:pStyle w:val="P68B1DB1Normale2"/>
        <w:spacing w:lineRule="auto" w:line="240" w:before="0" w:after="0"/>
        <w:rPr>
          <w:rFonts w:ascii="Garamond" w:hAnsi="Garamond" w:cs="Times New Roman"/>
          <w:sz w:val="28"/>
        </w:rPr>
      </w:pPr>
      <w:r>
        <w:rPr/>
        <w:t>R/. And with your spirit.</w:t>
      </w:r>
    </w:p>
    <w:p>
      <w:pPr>
        <w:pStyle w:val="P68B1DB1Normale2"/>
        <w:spacing w:lineRule="auto" w:line="240" w:before="0" w:after="0"/>
        <w:rPr>
          <w:rFonts w:ascii="Garamond" w:hAnsi="Garamond" w:cs="Times New Roman"/>
          <w:sz w:val="28"/>
        </w:rPr>
      </w:pPr>
      <w:r>
        <w:rPr/>
        <w:t xml:space="preserve">V/. Lift up your hearts. </w:t>
      </w:r>
    </w:p>
    <w:p>
      <w:pPr>
        <w:pStyle w:val="P68B1DB1Normale2"/>
        <w:spacing w:lineRule="auto" w:line="240" w:before="0" w:after="0"/>
        <w:rPr>
          <w:rFonts w:ascii="Garamond" w:hAnsi="Garamond" w:cs="Times New Roman"/>
          <w:sz w:val="28"/>
        </w:rPr>
      </w:pPr>
      <w:r>
        <w:rPr/>
        <w:t>R/. We lift them up to the Lord.</w:t>
      </w:r>
    </w:p>
    <w:p>
      <w:pPr>
        <w:pStyle w:val="P68B1DB1Normale2"/>
        <w:spacing w:lineRule="auto" w:line="240" w:before="0" w:after="0"/>
        <w:rPr>
          <w:rFonts w:ascii="Garamond" w:hAnsi="Garamond" w:cs="Times New Roman"/>
          <w:sz w:val="28"/>
        </w:rPr>
      </w:pPr>
      <w:r>
        <w:rPr/>
        <w:t xml:space="preserve">V/. Let us give thanks to the Lord our God. </w:t>
      </w:r>
    </w:p>
    <w:p>
      <w:pPr>
        <w:pStyle w:val="P68B1DB1Normale2"/>
        <w:spacing w:lineRule="auto" w:line="240" w:before="0" w:after="0"/>
        <w:rPr>
          <w:rFonts w:ascii="Garamond" w:hAnsi="Garamond" w:cs="Times New Roman"/>
          <w:sz w:val="28"/>
        </w:rPr>
      </w:pPr>
      <w:r>
        <w:rPr/>
        <w:t>R/. It is right and just.</w:t>
      </w:r>
    </w:p>
    <w:p>
      <w:pPr>
        <w:pStyle w:val="Normal"/>
        <w:spacing w:lineRule="auto" w:line="240" w:before="0" w:after="0"/>
        <w:rPr>
          <w:rFonts w:ascii="Garamond" w:hAnsi="Garamond" w:cs="Times New Roman"/>
          <w:sz w:val="28"/>
        </w:rPr>
      </w:pPr>
      <w:r>
        <w:rPr>
          <w:rFonts w:cs="Times New Roman" w:ascii="Garamond" w:hAnsi="Garamond"/>
          <w:sz w:val="28"/>
        </w:rPr>
      </w:r>
    </w:p>
    <w:p>
      <w:pPr>
        <w:pStyle w:val="Normal"/>
        <w:spacing w:lineRule="auto" w:line="240" w:before="0" w:after="0"/>
        <w:jc w:val="both"/>
        <w:rPr>
          <w:rFonts w:ascii="Garamond" w:hAnsi="Garamond" w:cs="Times New Roman"/>
          <w:sz w:val="28"/>
        </w:rPr>
      </w:pPr>
      <w:r>
        <w:rPr>
          <w:rFonts w:cs="Times New Roman" w:ascii="Garamond" w:hAnsi="Garamond"/>
          <w:sz w:val="28"/>
        </w:rPr>
      </w:r>
    </w:p>
    <w:p>
      <w:pPr>
        <w:pStyle w:val="Normal"/>
        <w:spacing w:lineRule="auto" w:line="240" w:before="0" w:after="0"/>
        <w:jc w:val="both"/>
        <w:rPr>
          <w:rFonts w:ascii="Garamond" w:hAnsi="Garamond" w:cs="Times New Roman"/>
          <w:sz w:val="28"/>
        </w:rPr>
      </w:pPr>
      <w:r>
        <w:rPr>
          <w:rFonts w:cs="Times New Roman" w:ascii="Garamond" w:hAnsi="Garamond"/>
          <w:sz w:val="28"/>
        </w:rPr>
      </w:r>
    </w:p>
    <w:p>
      <w:pPr>
        <w:pStyle w:val="Normal"/>
        <w:spacing w:lineRule="auto" w:line="240" w:before="0" w:after="0"/>
        <w:jc w:val="both"/>
        <w:rPr>
          <w:rFonts w:ascii="Garamond" w:hAnsi="Garamond" w:cs="Times New Roman"/>
          <w:sz w:val="28"/>
        </w:rPr>
      </w:pPr>
      <w:r>
        <w:rPr>
          <w:rFonts w:cs="Times New Roman" w:ascii="Garamond" w:hAnsi="Garamond"/>
          <w:sz w:val="28"/>
        </w:rPr>
      </w:r>
    </w:p>
    <w:p>
      <w:pPr>
        <w:pStyle w:val="P68B1DB1Normale2"/>
        <w:spacing w:lineRule="auto" w:line="240" w:before="0" w:after="0"/>
        <w:jc w:val="both"/>
        <w:rPr>
          <w:rFonts w:ascii="Garamond" w:hAnsi="Garamond" w:cs="Times New Roman"/>
          <w:sz w:val="28"/>
        </w:rPr>
      </w:pPr>
      <w:r>
        <w:rPr/>
        <w:t xml:space="preserve">It is truly right and just, our duty and our salvation </w:t>
      </w:r>
    </w:p>
    <w:p>
      <w:pPr>
        <w:pStyle w:val="P68B1DB1Normale2"/>
        <w:spacing w:lineRule="auto" w:line="240" w:before="0" w:after="0"/>
        <w:jc w:val="both"/>
        <w:rPr>
          <w:rFonts w:ascii="Garamond" w:hAnsi="Garamond" w:cs="Times New Roman"/>
          <w:sz w:val="28"/>
        </w:rPr>
      </w:pPr>
      <w:r>
        <w:rPr/>
        <w:t xml:space="preserve">always and everywhere, * </w:t>
      </w:r>
    </w:p>
    <w:p>
      <w:pPr>
        <w:pStyle w:val="P68B1DB1Normale2"/>
        <w:spacing w:lineRule="auto" w:line="240" w:before="0" w:after="0"/>
        <w:jc w:val="both"/>
        <w:rPr>
          <w:rFonts w:ascii="Garamond" w:hAnsi="Garamond" w:cs="Times New Roman"/>
          <w:sz w:val="28"/>
        </w:rPr>
      </w:pPr>
      <w:r>
        <w:rPr/>
        <w:t>to give you thanks, Father most holy,</w:t>
      </w:r>
    </w:p>
    <w:p>
      <w:pPr>
        <w:pStyle w:val="P68B1DB1Normale2"/>
        <w:spacing w:lineRule="auto" w:line="240" w:before="0" w:after="0"/>
        <w:jc w:val="both"/>
        <w:rPr>
          <w:rFonts w:ascii="Garamond" w:hAnsi="Garamond" w:cs="Times New Roman"/>
          <w:sz w:val="28"/>
        </w:rPr>
      </w:pPr>
      <w:r>
        <w:rPr/>
        <w:t>in health and in sickness,</w:t>
      </w:r>
    </w:p>
    <w:p>
      <w:pPr>
        <w:pStyle w:val="P68B1DB1Normale2"/>
        <w:spacing w:lineRule="auto" w:line="240" w:before="0" w:after="0"/>
        <w:jc w:val="both"/>
        <w:rPr>
          <w:rFonts w:ascii="Garamond" w:hAnsi="Garamond" w:cs="Times New Roman"/>
          <w:sz w:val="28"/>
        </w:rPr>
      </w:pPr>
      <w:r>
        <w:rPr/>
        <w:t>in suffering and in joy, *</w:t>
      </w:r>
    </w:p>
    <w:p>
      <w:pPr>
        <w:pStyle w:val="P68B1DB1Normale2"/>
        <w:spacing w:lineRule="auto" w:line="240" w:before="0" w:after="0"/>
        <w:jc w:val="both"/>
        <w:rPr>
          <w:rFonts w:ascii="Garamond" w:hAnsi="Garamond" w:cs="Times New Roman"/>
          <w:sz w:val="28"/>
        </w:rPr>
      </w:pPr>
      <w:r>
        <w:rPr/>
        <w:t>through Christ your Servant and our Redeemer. **</w:t>
      </w:r>
    </w:p>
    <w:p>
      <w:pPr>
        <w:pStyle w:val="Normal"/>
        <w:spacing w:lineRule="auto" w:line="240" w:before="0" w:after="0"/>
        <w:jc w:val="both"/>
        <w:rPr>
          <w:rFonts w:ascii="Garamond" w:hAnsi="Garamond" w:cs="Times New Roman"/>
          <w:sz w:val="28"/>
        </w:rPr>
      </w:pPr>
      <w:r>
        <w:rPr>
          <w:rFonts w:cs="Times New Roman" w:ascii="Garamond" w:hAnsi="Garamond"/>
          <w:sz w:val="28"/>
        </w:rPr>
      </w:r>
    </w:p>
    <w:p>
      <w:pPr>
        <w:pStyle w:val="P68B1DB1Normale2"/>
        <w:spacing w:lineRule="auto" w:line="240" w:before="0" w:after="0"/>
        <w:jc w:val="both"/>
        <w:rPr>
          <w:rFonts w:ascii="Garamond" w:hAnsi="Garamond" w:cs="Times New Roman"/>
          <w:sz w:val="28"/>
        </w:rPr>
      </w:pPr>
      <w:r>
        <w:rPr/>
        <w:t>His mortal life *</w:t>
      </w:r>
    </w:p>
    <w:p>
      <w:pPr>
        <w:pStyle w:val="P68B1DB1Normale2"/>
        <w:spacing w:lineRule="auto" w:line="240" w:before="0" w:after="0"/>
        <w:jc w:val="both"/>
        <w:rPr>
          <w:rFonts w:ascii="Garamond" w:hAnsi="Garamond" w:cs="Times New Roman"/>
          <w:sz w:val="28"/>
        </w:rPr>
      </w:pPr>
      <w:r>
        <w:rPr/>
        <w:t>he spent benefiting and healing +</w:t>
      </w:r>
    </w:p>
    <w:p>
      <w:pPr>
        <w:pStyle w:val="P68B1DB1Normale2"/>
        <w:spacing w:lineRule="auto" w:line="240" w:before="0" w:after="0"/>
        <w:jc w:val="both"/>
        <w:rPr>
          <w:rFonts w:ascii="Garamond" w:hAnsi="Garamond" w:cs="Times New Roman"/>
          <w:sz w:val="28"/>
        </w:rPr>
      </w:pPr>
      <w:r>
        <w:rPr/>
        <w:t>all those who were prisoners of evil. **</w:t>
      </w:r>
    </w:p>
    <w:p>
      <w:pPr>
        <w:pStyle w:val="Normal"/>
        <w:spacing w:lineRule="auto" w:line="240" w:before="0" w:after="0"/>
        <w:jc w:val="both"/>
        <w:rPr>
          <w:rFonts w:ascii="Garamond" w:hAnsi="Garamond" w:cs="Times New Roman"/>
          <w:sz w:val="28"/>
        </w:rPr>
      </w:pPr>
      <w:r>
        <w:rPr>
          <w:rFonts w:cs="Times New Roman" w:ascii="Garamond" w:hAnsi="Garamond"/>
          <w:sz w:val="28"/>
        </w:rPr>
      </w:r>
    </w:p>
    <w:p>
      <w:pPr>
        <w:pStyle w:val="P68B1DB1Normale2"/>
        <w:spacing w:lineRule="auto" w:line="240" w:before="0" w:after="0"/>
        <w:jc w:val="both"/>
        <w:rPr>
          <w:rFonts w:ascii="Garamond" w:hAnsi="Garamond" w:cs="Times New Roman"/>
          <w:sz w:val="28"/>
        </w:rPr>
      </w:pPr>
      <w:r>
        <w:rPr/>
        <w:t xml:space="preserve">And still today, as the Good Samaritan, * </w:t>
      </w:r>
    </w:p>
    <w:p>
      <w:pPr>
        <w:pStyle w:val="P68B1DB1Normale2"/>
        <w:spacing w:lineRule="auto" w:line="240" w:before="0" w:after="0"/>
        <w:jc w:val="both"/>
        <w:rPr>
          <w:rFonts w:ascii="Garamond" w:hAnsi="Garamond" w:cs="Times New Roman"/>
          <w:sz w:val="28"/>
        </w:rPr>
      </w:pPr>
      <w:r>
        <w:rPr/>
        <w:t>is close to every human being afflicted in body and spirit, *</w:t>
      </w:r>
    </w:p>
    <w:p>
      <w:pPr>
        <w:pStyle w:val="P68B1DB1Normale2"/>
        <w:spacing w:lineRule="auto" w:line="240" w:before="0" w:after="0"/>
        <w:jc w:val="both"/>
        <w:rPr>
          <w:rFonts w:ascii="Garamond" w:hAnsi="Garamond" w:cs="Times New Roman"/>
          <w:sz w:val="28"/>
        </w:rPr>
      </w:pPr>
      <w:r>
        <w:rPr/>
        <w:t>and pours on their wounds +</w:t>
      </w:r>
    </w:p>
    <w:p>
      <w:pPr>
        <w:pStyle w:val="P68B1DB1Normale2"/>
        <w:spacing w:lineRule="auto" w:line="240" w:before="0" w:after="0"/>
        <w:jc w:val="both"/>
        <w:rPr>
          <w:rFonts w:ascii="Garamond" w:hAnsi="Garamond" w:cs="Times New Roman"/>
          <w:sz w:val="28"/>
        </w:rPr>
      </w:pPr>
      <w:r>
        <w:rPr/>
        <w:t>the oil of consolation</w:t>
      </w:r>
    </w:p>
    <w:p>
      <w:pPr>
        <w:pStyle w:val="P68B1DB1Normale2"/>
        <w:spacing w:lineRule="auto" w:line="240" w:before="0" w:after="0"/>
        <w:jc w:val="both"/>
        <w:rPr>
          <w:rFonts w:ascii="Garamond" w:hAnsi="Garamond" w:cs="Times New Roman"/>
          <w:sz w:val="28"/>
        </w:rPr>
      </w:pPr>
      <w:r>
        <w:rPr/>
        <w:t>and the wine of hope. **</w:t>
      </w:r>
    </w:p>
    <w:p>
      <w:pPr>
        <w:pStyle w:val="Normal"/>
        <w:spacing w:lineRule="auto" w:line="240" w:before="0" w:after="0"/>
        <w:jc w:val="both"/>
        <w:rPr>
          <w:rFonts w:ascii="Garamond" w:hAnsi="Garamond" w:cs="Times New Roman"/>
          <w:sz w:val="28"/>
        </w:rPr>
      </w:pPr>
      <w:r>
        <w:rPr>
          <w:rFonts w:cs="Times New Roman" w:ascii="Garamond" w:hAnsi="Garamond"/>
          <w:sz w:val="28"/>
        </w:rPr>
      </w:r>
    </w:p>
    <w:p>
      <w:pPr>
        <w:pStyle w:val="P68B1DB1Normale2"/>
        <w:spacing w:lineRule="auto" w:line="240" w:before="0" w:after="0"/>
        <w:jc w:val="both"/>
        <w:rPr>
          <w:rFonts w:ascii="Garamond" w:hAnsi="Garamond" w:cs="Times New Roman"/>
          <w:sz w:val="28"/>
        </w:rPr>
      </w:pPr>
      <w:r>
        <w:rPr/>
        <w:t xml:space="preserve">For this gift of your grace, * </w:t>
      </w:r>
    </w:p>
    <w:p>
      <w:pPr>
        <w:pStyle w:val="P68B1DB1Normale2"/>
        <w:spacing w:lineRule="auto" w:line="240" w:before="0" w:after="0"/>
        <w:jc w:val="both"/>
        <w:rPr>
          <w:rFonts w:ascii="Garamond" w:hAnsi="Garamond" w:cs="Times New Roman"/>
          <w:sz w:val="28"/>
        </w:rPr>
      </w:pPr>
      <w:r>
        <w:rPr/>
        <w:t>even the night of pain</w:t>
      </w:r>
    </w:p>
    <w:p>
      <w:pPr>
        <w:pStyle w:val="P68B1DB1Normale2"/>
        <w:spacing w:lineRule="auto" w:line="240" w:before="0" w:after="0"/>
        <w:jc w:val="both"/>
        <w:rPr>
          <w:rFonts w:ascii="Garamond" w:hAnsi="Garamond" w:cs="Times New Roman"/>
          <w:sz w:val="28"/>
        </w:rPr>
      </w:pPr>
      <w:r>
        <w:rPr/>
        <w:t>opens to the Easter light *</w:t>
      </w:r>
    </w:p>
    <w:p>
      <w:pPr>
        <w:pStyle w:val="P68B1DB1Normale2"/>
        <w:spacing w:lineRule="auto" w:line="240" w:before="0" w:after="0"/>
        <w:jc w:val="both"/>
        <w:rPr>
          <w:rFonts w:ascii="Garamond" w:hAnsi="Garamond" w:cs="Times New Roman"/>
          <w:sz w:val="28"/>
        </w:rPr>
      </w:pPr>
      <w:r>
        <w:rPr/>
        <w:t>of your Crucified and Risen Son. **</w:t>
      </w:r>
    </w:p>
    <w:p>
      <w:pPr>
        <w:pStyle w:val="P68B1DB1Normale2"/>
        <w:spacing w:lineRule="auto" w:line="240" w:before="0" w:after="0"/>
        <w:jc w:val="both"/>
        <w:rPr>
          <w:rFonts w:ascii="Garamond" w:hAnsi="Garamond" w:cs="Times New Roman"/>
          <w:sz w:val="28"/>
        </w:rPr>
      </w:pPr>
      <w:r>
        <w:rPr/>
        <w:t xml:space="preserve">And so, with the angels and the saints, * </w:t>
      </w:r>
    </w:p>
    <w:p>
      <w:pPr>
        <w:pStyle w:val="P68B1DB1Normale2"/>
        <w:spacing w:lineRule="auto" w:line="240" w:before="0" w:after="0"/>
        <w:jc w:val="both"/>
        <w:rPr>
          <w:rFonts w:ascii="Garamond" w:hAnsi="Garamond" w:cs="Times New Roman"/>
          <w:sz w:val="28"/>
        </w:rPr>
      </w:pPr>
      <w:r>
        <w:rPr/>
        <w:t xml:space="preserve">we declare your glory + </w:t>
      </w:r>
    </w:p>
    <w:p>
      <w:pPr>
        <w:pStyle w:val="P68B1DB1Normale2"/>
        <w:spacing w:lineRule="auto" w:line="240" w:before="0" w:after="0"/>
        <w:jc w:val="both"/>
        <w:rPr>
          <w:rFonts w:ascii="Garamond" w:hAnsi="Garamond" w:cs="Times New Roman"/>
          <w:sz w:val="28"/>
        </w:rPr>
      </w:pPr>
      <w:r>
        <w:rPr/>
        <w:t>as with one voice we acclaim: **</w:t>
      </w:r>
    </w:p>
    <w:p>
      <w:pPr>
        <w:pStyle w:val="Normal"/>
        <w:spacing w:lineRule="auto" w:line="240" w:before="0" w:after="0"/>
        <w:jc w:val="both"/>
        <w:rPr>
          <w:rFonts w:ascii="Garamond" w:hAnsi="Garamond"/>
          <w:color w:val="000000" w:themeColor="text1"/>
          <w:sz w:val="28"/>
        </w:rPr>
      </w:pPr>
      <w:r>
        <w:rPr>
          <w:rFonts w:ascii="Garamond" w:hAnsi="Garamond"/>
          <w:color w:val="000000" w:themeColor="text1"/>
          <w:sz w:val="28"/>
        </w:rPr>
      </w:r>
    </w:p>
    <w:p>
      <w:pPr>
        <w:pStyle w:val="Normal"/>
        <w:spacing w:lineRule="auto" w:line="240" w:before="0" w:after="0"/>
        <w:jc w:val="both"/>
        <w:rPr>
          <w:rFonts w:ascii="Garamond" w:hAnsi="Garamond"/>
          <w:color w:val="C00000"/>
          <w:sz w:val="28"/>
        </w:rPr>
      </w:pPr>
      <w:r>
        <w:rPr>
          <w:rFonts w:ascii="Garamond" w:hAnsi="Garamond"/>
          <w:color w:val="C00000"/>
          <w:sz w:val="28"/>
        </w:rPr>
      </w:r>
    </w:p>
    <w:p>
      <w:pPr>
        <w:pStyle w:val="P68B1DB1Normale4"/>
        <w:spacing w:lineRule="auto" w:line="240" w:before="0" w:after="0"/>
        <w:jc w:val="both"/>
        <w:rPr>
          <w:rFonts w:ascii="Garamond" w:hAnsi="Garamond"/>
          <w:b/>
          <w:b/>
          <w:color w:val="000000" w:themeColor="text1"/>
          <w:sz w:val="28"/>
        </w:rPr>
      </w:pPr>
      <w:r>
        <w:rPr>
          <w:color w:val="C00000"/>
        </w:rPr>
        <w:t>Communion ant.</w:t>
      </w:r>
      <w:r>
        <w:rPr>
          <w:color w:val="000000" w:themeColor="text1"/>
        </w:rPr>
        <w:t xml:space="preserve"> </w:t>
        <w:tab/>
        <w:tab/>
        <w:tab/>
        <w:tab/>
        <w:tab/>
        <w:tab/>
        <w:tab/>
        <w:tab/>
      </w:r>
      <w:r>
        <w:rPr>
          <w:color w:val="C00000"/>
        </w:rPr>
        <w:t xml:space="preserve">Mk 3:34-35 </w:t>
      </w:r>
    </w:p>
    <w:p>
      <w:pPr>
        <w:pStyle w:val="P68B1DB1Normale6"/>
        <w:spacing w:lineRule="auto" w:line="240" w:before="0" w:after="0"/>
        <w:jc w:val="both"/>
        <w:rPr>
          <w:rFonts w:ascii="Garamond" w:hAnsi="Garamond"/>
          <w:color w:val="000000" w:themeColor="text1"/>
          <w:sz w:val="28"/>
        </w:rPr>
      </w:pPr>
      <w:r>
        <w:rPr/>
        <w:t xml:space="preserve">And he replied, ‘Here are my mother and brothers! </w:t>
      </w:r>
    </w:p>
    <w:p>
      <w:pPr>
        <w:pStyle w:val="P68B1DB1Normale6"/>
        <w:spacing w:lineRule="auto" w:line="240" w:before="0" w:after="0"/>
        <w:jc w:val="both"/>
        <w:rPr>
          <w:rFonts w:ascii="Garamond" w:hAnsi="Garamond"/>
          <w:color w:val="000000" w:themeColor="text1"/>
          <w:sz w:val="28"/>
        </w:rPr>
      </w:pPr>
      <w:r>
        <w:rPr/>
        <w:t>Whoever does the will of God is my brother and sister and mother.‘</w:t>
      </w:r>
    </w:p>
    <w:p>
      <w:pPr>
        <w:pStyle w:val="Normal"/>
        <w:spacing w:lineRule="auto" w:line="240" w:before="0" w:after="0"/>
        <w:jc w:val="both"/>
        <w:rPr>
          <w:rFonts w:ascii="Garamond" w:hAnsi="Garamond"/>
          <w:color w:val="000000" w:themeColor="text1"/>
          <w:sz w:val="28"/>
        </w:rPr>
      </w:pPr>
      <w:r>
        <w:rPr>
          <w:rFonts w:ascii="Garamond" w:hAnsi="Garamond"/>
          <w:color w:val="000000" w:themeColor="text1"/>
          <w:sz w:val="28"/>
        </w:rPr>
      </w:r>
    </w:p>
    <w:p>
      <w:pPr>
        <w:pStyle w:val="Normal"/>
        <w:spacing w:lineRule="auto" w:line="240" w:before="0" w:after="0"/>
        <w:jc w:val="both"/>
        <w:rPr>
          <w:rFonts w:ascii="Garamond" w:hAnsi="Garamond"/>
          <w:color w:val="C00000"/>
          <w:sz w:val="28"/>
        </w:rPr>
      </w:pPr>
      <w:r>
        <w:rPr>
          <w:rFonts w:ascii="Garamond" w:hAnsi="Garamond"/>
          <w:color w:val="C00000"/>
          <w:sz w:val="28"/>
        </w:rPr>
      </w:r>
    </w:p>
    <w:p>
      <w:pPr>
        <w:pStyle w:val="P68B1DB1NormaleWeb5"/>
        <w:spacing w:beforeAutospacing="0" w:before="0" w:afterAutospacing="0" w:after="0"/>
        <w:rPr>
          <w:rFonts w:ascii="Garamond" w:hAnsi="Garamond" w:eastAsia="Calibri" w:eastAsiaTheme="minorHAnsi"/>
          <w:color w:val="C00000"/>
          <w:sz w:val="28"/>
        </w:rPr>
      </w:pPr>
      <w:r>
        <w:rPr/>
        <w:t>PRAYER AFTER COMMUNION</w:t>
        <w:tab/>
        <w:tab/>
      </w:r>
    </w:p>
    <w:p>
      <w:pPr>
        <w:pStyle w:val="P68B1DB1Normale6"/>
        <w:spacing w:lineRule="auto" w:line="240" w:before="0" w:after="0"/>
        <w:jc w:val="both"/>
        <w:rPr>
          <w:rFonts w:ascii="Garamond" w:hAnsi="Garamond"/>
          <w:color w:val="000000" w:themeColor="text1"/>
          <w:sz w:val="28"/>
        </w:rPr>
      </w:pPr>
      <w:r>
        <w:rPr/>
        <w:t>Refreshed, O Lord,</w:t>
      </w:r>
    </w:p>
    <w:p>
      <w:pPr>
        <w:pStyle w:val="P68B1DB1Normale6"/>
        <w:spacing w:lineRule="auto" w:line="240" w:before="0" w:after="0"/>
        <w:jc w:val="both"/>
        <w:rPr>
          <w:rFonts w:ascii="Garamond" w:hAnsi="Garamond"/>
          <w:color w:val="000000" w:themeColor="text1"/>
          <w:sz w:val="28"/>
        </w:rPr>
      </w:pPr>
      <w:r>
        <w:rPr/>
        <w:t>by the sweetness of the sacrament of our redemption,</w:t>
      </w:r>
    </w:p>
    <w:p>
      <w:pPr>
        <w:pStyle w:val="P68B1DB1Normale6"/>
        <w:spacing w:lineRule="auto" w:line="240" w:before="0" w:after="0"/>
        <w:jc w:val="both"/>
        <w:rPr>
          <w:rFonts w:ascii="Garamond" w:hAnsi="Garamond"/>
          <w:color w:val="000000" w:themeColor="text1"/>
          <w:sz w:val="28"/>
        </w:rPr>
      </w:pPr>
      <w:r>
        <w:rPr/>
        <w:t>we implore your mercy</w:t>
      </w:r>
      <w:r>
        <w:rPr>
          <w:color w:val="000000" w:themeColor="text1"/>
          <w:sz w:val="28"/>
        </w:rPr>
        <w:t>,</w:t>
      </w:r>
    </w:p>
    <w:p>
      <w:pPr>
        <w:pStyle w:val="P68B1DB1Normale6"/>
        <w:spacing w:lineRule="auto" w:line="240" w:before="0" w:after="0"/>
        <w:jc w:val="both"/>
        <w:rPr>
          <w:rFonts w:ascii="Garamond" w:hAnsi="Garamond"/>
          <w:color w:val="000000" w:themeColor="text1"/>
          <w:sz w:val="28"/>
        </w:rPr>
      </w:pPr>
      <w:r>
        <w:rPr/>
        <w:t>that by imitating the charity of Saint Artemides [Zatti],</w:t>
      </w:r>
    </w:p>
    <w:p>
      <w:pPr>
        <w:pStyle w:val="P68B1DB1Normale6"/>
        <w:spacing w:lineRule="auto" w:line="240" w:before="0" w:after="0"/>
        <w:jc w:val="both"/>
        <w:rPr>
          <w:rFonts w:ascii="Garamond" w:hAnsi="Garamond"/>
          <w:color w:val="000000" w:themeColor="text1"/>
          <w:sz w:val="28"/>
        </w:rPr>
      </w:pPr>
      <w:r>
        <w:rPr/>
        <w:t>we may also become partakers of his glory.</w:t>
      </w:r>
    </w:p>
    <w:p>
      <w:pPr>
        <w:pStyle w:val="P68B1DB1Normale6"/>
        <w:spacing w:lineRule="auto" w:line="240" w:before="0" w:after="0"/>
        <w:jc w:val="both"/>
        <w:rPr>
          <w:rFonts w:ascii="Garamond" w:hAnsi="Garamond"/>
          <w:color w:val="000000" w:themeColor="text1"/>
          <w:sz w:val="28"/>
        </w:rPr>
      </w:pPr>
      <w:r>
        <w:rPr/>
        <w:t xml:space="preserve">Through Christ our Lord. </w:t>
      </w:r>
    </w:p>
    <w:p>
      <w:pPr>
        <w:pStyle w:val="P68B1DB1Normale6"/>
        <w:spacing w:lineRule="auto" w:line="240" w:before="0" w:after="0"/>
        <w:rPr>
          <w:rFonts w:ascii="Garamond" w:hAnsi="Garamond"/>
          <w:color w:val="000000" w:themeColor="text1"/>
          <w:sz w:val="28"/>
        </w:rPr>
      </w:pPr>
      <w:r>
        <w:rPr>
          <w:color w:val="000000" w:themeColor="text1"/>
          <w:sz w:val="28"/>
        </w:rPr>
      </w:r>
      <w:r>
        <w:br w:type="page"/>
      </w:r>
    </w:p>
    <w:p>
      <w:pPr>
        <w:pStyle w:val="P68B1DB1Normale10"/>
        <w:spacing w:lineRule="auto" w:line="240" w:before="0" w:after="0"/>
        <w:rPr>
          <w:rFonts w:ascii="Garamond" w:hAnsi="Garamond" w:cs="" w:cstheme="majorBidi"/>
          <w:b/>
          <w:b/>
          <w:sz w:val="28"/>
        </w:rPr>
      </w:pPr>
      <w:r>
        <w:rPr/>
        <w:t>READINGS</w:t>
      </w:r>
    </w:p>
    <w:p>
      <w:pPr>
        <w:pStyle w:val="Normal"/>
        <w:spacing w:lineRule="auto" w:line="240" w:before="0" w:after="0"/>
        <w:rPr>
          <w:rFonts w:ascii="Garamond" w:hAnsi="Garamond" w:cs="" w:cstheme="majorBidi"/>
          <w:sz w:val="28"/>
        </w:rPr>
      </w:pPr>
      <w:r>
        <w:rPr>
          <w:rFonts w:cs="" w:cstheme="majorBidi" w:ascii="Garamond" w:hAnsi="Garamond"/>
          <w:sz w:val="28"/>
        </w:rPr>
      </w:r>
    </w:p>
    <w:p>
      <w:pPr>
        <w:pStyle w:val="P68B1DB1Normale11"/>
        <w:spacing w:lineRule="auto" w:line="240" w:before="0" w:after="0"/>
        <w:rPr>
          <w:rFonts w:ascii="Garamond" w:hAnsi="Garamond" w:cs="" w:cstheme="majorBidi"/>
          <w:color w:val="FF0000"/>
          <w:sz w:val="28"/>
        </w:rPr>
      </w:pPr>
      <w:r>
        <w:rPr/>
        <w:t>The readings are taken from the Weekly Lectionary.</w:t>
      </w:r>
    </w:p>
    <w:p>
      <w:pPr>
        <w:pStyle w:val="P68B1DB1Normale11"/>
        <w:spacing w:lineRule="auto" w:line="240" w:before="0" w:after="0"/>
        <w:rPr>
          <w:rFonts w:ascii="Garamond" w:hAnsi="Garamond" w:cs="" w:cstheme="majorBidi"/>
          <w:color w:val="FF0000"/>
          <w:sz w:val="28"/>
        </w:rPr>
      </w:pPr>
      <w:r>
        <w:rPr/>
        <w:t>If pastoral reasons permit, you can choose from the following.</w:t>
      </w:r>
    </w:p>
    <w:p>
      <w:pPr>
        <w:pStyle w:val="Normal"/>
        <w:spacing w:lineRule="auto" w:line="240" w:before="0" w:after="0"/>
        <w:rPr>
          <w:rFonts w:ascii="Garamond" w:hAnsi="Garamond" w:cs="" w:cstheme="majorBidi"/>
          <w:sz w:val="28"/>
        </w:rPr>
      </w:pPr>
      <w:r>
        <w:rPr>
          <w:rFonts w:cs="" w:cstheme="majorBidi" w:ascii="Garamond" w:hAnsi="Garamond"/>
          <w:sz w:val="28"/>
        </w:rPr>
      </w:r>
    </w:p>
    <w:p>
      <w:pPr>
        <w:pStyle w:val="Normal"/>
        <w:spacing w:lineRule="auto" w:line="240" w:before="0" w:after="0"/>
        <w:rPr>
          <w:rFonts w:ascii="Garamond" w:hAnsi="Garamond" w:cs="" w:cstheme="majorBidi"/>
          <w:sz w:val="28"/>
        </w:rPr>
      </w:pPr>
      <w:r>
        <w:rPr>
          <w:rFonts w:cs="" w:cstheme="majorBidi" w:ascii="Garamond" w:hAnsi="Garamond"/>
          <w:sz w:val="28"/>
        </w:rPr>
      </w:r>
    </w:p>
    <w:p>
      <w:pPr>
        <w:pStyle w:val="Normal"/>
        <w:spacing w:lineRule="auto" w:line="240" w:before="0" w:after="0"/>
        <w:rPr>
          <w:rFonts w:ascii="Garamond" w:hAnsi="Garamond" w:cs="" w:cstheme="majorBidi"/>
          <w:sz w:val="28"/>
        </w:rPr>
      </w:pPr>
      <w:r>
        <w:rPr>
          <w:rFonts w:cs="" w:cstheme="majorBidi" w:ascii="Garamond" w:hAnsi="Garamond"/>
          <w:sz w:val="28"/>
        </w:rPr>
      </w:r>
    </w:p>
    <w:p>
      <w:pPr>
        <w:pStyle w:val="P68B1DB1Normale12"/>
        <w:rPr>
          <w:rFonts w:ascii="Garamond" w:hAnsi="Garamond" w:cs="" w:cstheme="majorBidi"/>
          <w:b/>
          <w:b/>
          <w:color w:val="FF0000"/>
          <w:sz w:val="28"/>
        </w:rPr>
      </w:pPr>
      <w:r>
        <w:rPr/>
        <w:t>FIRST READING</w:t>
      </w:r>
    </w:p>
    <w:p>
      <w:pPr>
        <w:pStyle w:val="P68B1DB1NormaleWeb13"/>
        <w:spacing w:beforeAutospacing="0" w:before="0" w:afterAutospacing="0" w:after="0"/>
        <w:rPr>
          <w:rFonts w:ascii="Garamond" w:hAnsi="Garamond"/>
          <w:sz w:val="28"/>
        </w:rPr>
      </w:pPr>
      <w:r>
        <w:rPr/>
        <w:t xml:space="preserve">Share your bread with the hungry. </w:t>
      </w:r>
    </w:p>
    <w:p>
      <w:pPr>
        <w:pStyle w:val="NormalWeb"/>
        <w:spacing w:beforeAutospacing="0" w:before="0" w:afterAutospacing="0" w:after="0"/>
        <w:rPr>
          <w:rFonts w:ascii="Garamond" w:hAnsi="Garamond"/>
          <w:b/>
          <w:b/>
          <w:sz w:val="28"/>
        </w:rPr>
      </w:pPr>
      <w:r>
        <w:rPr>
          <w:rFonts w:ascii="Garamond" w:hAnsi="Garamond"/>
          <w:b/>
          <w:sz w:val="28"/>
        </w:rPr>
      </w:r>
    </w:p>
    <w:p>
      <w:pPr>
        <w:pStyle w:val="P68B1DB1NormaleWeb14"/>
        <w:spacing w:beforeAutospacing="0" w:before="0" w:afterAutospacing="0" w:after="0"/>
        <w:rPr>
          <w:rFonts w:ascii="Garamond" w:hAnsi="Garamond"/>
          <w:sz w:val="28"/>
        </w:rPr>
      </w:pPr>
      <w:r>
        <w:rPr/>
        <w:t xml:space="preserve">From the Book of the Prophet Isaiah </w:t>
      </w:r>
    </w:p>
    <w:p>
      <w:pPr>
        <w:pStyle w:val="P68B1DB1NormaleWeb13"/>
        <w:spacing w:beforeAutospacing="0" w:before="0" w:afterAutospacing="0" w:after="0"/>
        <w:rPr>
          <w:rFonts w:ascii="Garamond" w:hAnsi="Garamond"/>
          <w:sz w:val="28"/>
        </w:rPr>
      </w:pPr>
      <w:r>
        <w:rPr/>
        <w:t xml:space="preserve">58:6-11 </w:t>
      </w:r>
    </w:p>
    <w:p>
      <w:pPr>
        <w:pStyle w:val="Normal"/>
        <w:rPr>
          <w:rFonts w:ascii="Garamond" w:hAnsi="Garamond"/>
          <w:sz w:val="28"/>
        </w:rPr>
      </w:pPr>
      <w:r>
        <w:rPr>
          <w:rFonts w:ascii="Garamond" w:hAnsi="Garamond"/>
          <w:sz w:val="28"/>
        </w:rPr>
      </w:r>
    </w:p>
    <w:p>
      <w:pPr>
        <w:pStyle w:val="P68B1DB1NormaleWeb14"/>
        <w:spacing w:beforeAutospacing="0" w:before="0" w:afterAutospacing="0" w:after="0"/>
        <w:rPr>
          <w:rFonts w:ascii="Garamond" w:hAnsi="Garamond"/>
          <w:sz w:val="28"/>
        </w:rPr>
      </w:pPr>
      <w:r>
        <w:rPr/>
        <w:t xml:space="preserve">Thus says the </w:t>
      </w:r>
      <w:r>
        <w:rPr>
          <w:smallCaps/>
        </w:rPr>
        <w:t>Lord</w:t>
      </w:r>
      <w:r>
        <w:rPr/>
        <w:t xml:space="preserve">: </w:t>
      </w:r>
    </w:p>
    <w:p>
      <w:pPr>
        <w:pStyle w:val="P68B1DB1NormaleWeb14"/>
        <w:spacing w:beforeAutospacing="0" w:before="0" w:afterAutospacing="0" w:after="0"/>
        <w:rPr>
          <w:rFonts w:ascii="Garamond" w:hAnsi="Garamond"/>
          <w:sz w:val="28"/>
        </w:rPr>
      </w:pPr>
      <w:r>
        <w:rPr/>
        <w:t>“</w:t>
      </w:r>
      <w:r>
        <w:rPr/>
        <w:t xml:space="preserve">Is not this the fast that I choose: </w:t>
      </w:r>
    </w:p>
    <w:p>
      <w:pPr>
        <w:pStyle w:val="P68B1DB1NormaleWeb14"/>
        <w:spacing w:beforeAutospacing="0" w:before="0" w:afterAutospacing="0" w:after="0"/>
        <w:rPr>
          <w:rFonts w:ascii="Garamond" w:hAnsi="Garamond"/>
          <w:sz w:val="28"/>
        </w:rPr>
      </w:pPr>
      <w:r>
        <w:rPr/>
        <w:t xml:space="preserve">to loose the bonds of injustice, </w:t>
      </w:r>
    </w:p>
    <w:p>
      <w:pPr>
        <w:pStyle w:val="P68B1DB1NormaleWeb14"/>
        <w:spacing w:beforeAutospacing="0" w:before="0" w:afterAutospacing="0" w:after="0"/>
        <w:rPr>
          <w:rFonts w:ascii="Garamond" w:hAnsi="Garamond"/>
          <w:sz w:val="28"/>
        </w:rPr>
      </w:pPr>
      <w:r>
        <w:rPr/>
        <w:t xml:space="preserve">to undo the thongs of the yoke, </w:t>
      </w:r>
    </w:p>
    <w:p>
      <w:pPr>
        <w:pStyle w:val="P68B1DB1NormaleWeb14"/>
        <w:spacing w:beforeAutospacing="0" w:before="0" w:afterAutospacing="0" w:after="0"/>
        <w:rPr>
          <w:rFonts w:ascii="Garamond" w:hAnsi="Garamond"/>
          <w:sz w:val="28"/>
        </w:rPr>
      </w:pPr>
      <w:r>
        <w:rPr/>
        <w:t xml:space="preserve">to let the oppressed go free, </w:t>
      </w:r>
    </w:p>
    <w:p>
      <w:pPr>
        <w:pStyle w:val="P68B1DB1NormaleWeb14"/>
        <w:spacing w:beforeAutospacing="0" w:before="0" w:afterAutospacing="0" w:after="0"/>
        <w:rPr>
          <w:rFonts w:ascii="Garamond" w:hAnsi="Garamond"/>
          <w:sz w:val="28"/>
        </w:rPr>
      </w:pPr>
      <w:r>
        <w:rPr/>
        <w:t xml:space="preserve">and to break every yoke? </w:t>
      </w:r>
    </w:p>
    <w:p>
      <w:pPr>
        <w:pStyle w:val="NormalWeb"/>
        <w:spacing w:beforeAutospacing="0" w:before="0" w:afterAutospacing="0" w:after="0"/>
        <w:rPr>
          <w:rFonts w:ascii="Garamond" w:hAnsi="Garamond"/>
          <w:sz w:val="28"/>
        </w:rPr>
      </w:pPr>
      <w:r>
        <w:rPr>
          <w:rFonts w:ascii="Garamond" w:hAnsi="Garamond"/>
          <w:sz w:val="28"/>
        </w:rPr>
      </w:r>
    </w:p>
    <w:p>
      <w:pPr>
        <w:pStyle w:val="P68B1DB1NormaleWeb14"/>
        <w:spacing w:beforeAutospacing="0" w:before="0" w:afterAutospacing="0" w:after="0"/>
        <w:rPr>
          <w:rFonts w:ascii="Garamond" w:hAnsi="Garamond"/>
          <w:sz w:val="28"/>
        </w:rPr>
      </w:pPr>
      <w:r>
        <w:rPr/>
        <w:t xml:space="preserve">Is it not to share your bread with the hungry, </w:t>
      </w:r>
    </w:p>
    <w:p>
      <w:pPr>
        <w:pStyle w:val="P68B1DB1NormaleWeb14"/>
        <w:spacing w:beforeAutospacing="0" w:before="0" w:afterAutospacing="0" w:after="0"/>
        <w:rPr>
          <w:rFonts w:ascii="Garamond" w:hAnsi="Garamond"/>
          <w:sz w:val="28"/>
        </w:rPr>
      </w:pPr>
      <w:r>
        <w:rPr/>
        <w:t xml:space="preserve">and bring the homeless poor into your house; </w:t>
      </w:r>
    </w:p>
    <w:p>
      <w:pPr>
        <w:pStyle w:val="P68B1DB1NormaleWeb14"/>
        <w:spacing w:beforeAutospacing="0" w:before="0" w:afterAutospacing="0" w:after="0"/>
        <w:rPr>
          <w:rFonts w:ascii="Garamond" w:hAnsi="Garamond"/>
          <w:sz w:val="28"/>
        </w:rPr>
      </w:pPr>
      <w:r>
        <w:rPr/>
        <w:t xml:space="preserve">when you see the naked, to cover them, </w:t>
      </w:r>
    </w:p>
    <w:p>
      <w:pPr>
        <w:pStyle w:val="P68B1DB1NormaleWeb14"/>
        <w:spacing w:beforeAutospacing="0" w:before="0" w:afterAutospacing="0" w:after="0"/>
        <w:rPr>
          <w:rFonts w:ascii="Garamond" w:hAnsi="Garamond"/>
          <w:sz w:val="28"/>
        </w:rPr>
      </w:pPr>
      <w:r>
        <w:rPr/>
        <w:t>and not to  hide yourself from your own kin?</w:t>
        <w:br/>
        <w:t>Then your light will break forth like the dawn,</w:t>
        <w:br/>
        <w:t xml:space="preserve"> and your healing shall spring up quickly;</w:t>
        <w:br/>
        <w:t xml:space="preserve"> your vindicator shall go before you,</w:t>
        <w:br/>
        <w:t xml:space="preserve"> the glory of the </w:t>
      </w:r>
      <w:r>
        <w:rPr>
          <w:smallCaps/>
        </w:rPr>
        <w:t>Lord</w:t>
      </w:r>
      <w:r>
        <w:rPr/>
        <w:t xml:space="preserve"> shall be your rearguard. </w:t>
      </w:r>
    </w:p>
    <w:p>
      <w:pPr>
        <w:pStyle w:val="P68B1DB1NormaleWeb14"/>
        <w:spacing w:beforeAutospacing="0" w:before="0" w:afterAutospacing="0" w:after="0"/>
        <w:rPr>
          <w:rFonts w:ascii="Garamond" w:hAnsi="Garamond"/>
          <w:sz w:val="28"/>
        </w:rPr>
      </w:pPr>
      <w:r>
        <w:rPr/>
        <w:t xml:space="preserve">Then you shall call, and the </w:t>
      </w:r>
      <w:r>
        <w:rPr>
          <w:smallCaps/>
        </w:rPr>
        <w:t>Lord</w:t>
      </w:r>
      <w:r>
        <w:rPr/>
        <w:t xml:space="preserve"> will answer; </w:t>
      </w:r>
    </w:p>
    <w:p>
      <w:pPr>
        <w:pStyle w:val="P68B1DB1NormaleWeb14"/>
        <w:spacing w:beforeAutospacing="0" w:before="0" w:afterAutospacing="0" w:after="0"/>
        <w:rPr>
          <w:rFonts w:ascii="Garamond" w:hAnsi="Garamond"/>
          <w:sz w:val="28"/>
        </w:rPr>
      </w:pPr>
      <w:r>
        <w:rPr/>
        <w:t xml:space="preserve">you shall cry for help, and he will say, Here I am. </w:t>
      </w:r>
    </w:p>
    <w:p>
      <w:pPr>
        <w:pStyle w:val="NormalWeb"/>
        <w:spacing w:beforeAutospacing="0" w:before="0" w:afterAutospacing="0" w:after="0"/>
        <w:rPr>
          <w:rFonts w:ascii="Garamond" w:hAnsi="Garamond"/>
          <w:sz w:val="28"/>
        </w:rPr>
      </w:pPr>
      <w:r>
        <w:rPr>
          <w:rFonts w:ascii="Garamond" w:hAnsi="Garamond"/>
          <w:sz w:val="28"/>
        </w:rPr>
      </w:r>
    </w:p>
    <w:p>
      <w:pPr>
        <w:pStyle w:val="P68B1DB1NormaleWeb14"/>
        <w:spacing w:beforeAutospacing="0" w:before="0" w:afterAutospacing="0" w:after="0"/>
        <w:rPr>
          <w:rFonts w:ascii="Garamond" w:hAnsi="Garamond"/>
          <w:sz w:val="28"/>
        </w:rPr>
      </w:pPr>
      <w:r>
        <w:rPr/>
        <w:t xml:space="preserve">If you remove the yoke from among you, </w:t>
      </w:r>
    </w:p>
    <w:p>
      <w:pPr>
        <w:pStyle w:val="P68B1DB1NormaleWeb14"/>
        <w:spacing w:beforeAutospacing="0" w:before="0" w:afterAutospacing="0" w:after="0"/>
        <w:rPr>
          <w:rFonts w:ascii="Garamond" w:hAnsi="Garamond"/>
          <w:sz w:val="28"/>
        </w:rPr>
      </w:pPr>
      <w:r>
        <w:rPr/>
        <w:t>the pointing of the finger, the speaking of evil,</w:t>
        <w:br/>
        <w:t xml:space="preserve"> if you offer your food to the hungry </w:t>
      </w:r>
    </w:p>
    <w:p>
      <w:pPr>
        <w:pStyle w:val="P68B1DB1NormaleWeb14"/>
        <w:spacing w:beforeAutospacing="0" w:before="0" w:afterAutospacing="0" w:after="0"/>
        <w:rPr>
          <w:rFonts w:ascii="Garamond" w:hAnsi="Garamond"/>
          <w:sz w:val="28"/>
        </w:rPr>
      </w:pPr>
      <w:r>
        <w:rPr/>
        <w:t>and satisfy the needs of the afflicted,</w:t>
        <w:br/>
        <w:t xml:space="preserve"> then your light shall rise in the darkness, </w:t>
      </w:r>
    </w:p>
    <w:p>
      <w:pPr>
        <w:pStyle w:val="P68B1DB1NormaleWeb14"/>
        <w:spacing w:beforeAutospacing="0" w:before="0" w:afterAutospacing="0" w:after="0"/>
        <w:rPr>
          <w:rFonts w:ascii="Garamond" w:hAnsi="Garamond"/>
          <w:sz w:val="28"/>
        </w:rPr>
      </w:pPr>
      <w:r>
        <w:rPr/>
        <w:t xml:space="preserve">and your gloom be like the noonday. </w:t>
      </w:r>
    </w:p>
    <w:p>
      <w:pPr>
        <w:pStyle w:val="NormalWeb"/>
        <w:spacing w:beforeAutospacing="0" w:before="0" w:afterAutospacing="0" w:after="0"/>
        <w:rPr>
          <w:rFonts w:ascii="Garamond" w:hAnsi="Garamond"/>
          <w:sz w:val="28"/>
        </w:rPr>
      </w:pPr>
      <w:r>
        <w:rPr>
          <w:rFonts w:ascii="Garamond" w:hAnsi="Garamond"/>
          <w:sz w:val="28"/>
        </w:rPr>
      </w:r>
    </w:p>
    <w:p>
      <w:pPr>
        <w:pStyle w:val="P68B1DB1NormaleWeb14"/>
        <w:spacing w:beforeAutospacing="0" w:before="0" w:afterAutospacing="0" w:after="0"/>
        <w:rPr>
          <w:rFonts w:ascii="Garamond" w:hAnsi="Garamond"/>
          <w:sz w:val="28"/>
        </w:rPr>
      </w:pPr>
      <w:r>
        <w:rPr/>
        <w:t xml:space="preserve">The </w:t>
      </w:r>
      <w:r>
        <w:rPr>
          <w:smallCaps/>
        </w:rPr>
        <w:t>Lord</w:t>
      </w:r>
      <w:r>
        <w:rPr/>
        <w:t xml:space="preserve"> will guide  you continually, </w:t>
      </w:r>
    </w:p>
    <w:p>
      <w:pPr>
        <w:pStyle w:val="P68B1DB1NormaleWeb14"/>
        <w:spacing w:beforeAutospacing="0" w:before="0" w:afterAutospacing="0" w:after="0"/>
        <w:rPr>
          <w:rFonts w:ascii="Garamond" w:hAnsi="Garamond"/>
          <w:sz w:val="28"/>
        </w:rPr>
      </w:pPr>
      <w:r>
        <w:rPr/>
        <w:t xml:space="preserve">and satisfy your needs in parched places, </w:t>
      </w:r>
    </w:p>
    <w:p>
      <w:pPr>
        <w:pStyle w:val="P68B1DB1NormaleWeb14"/>
        <w:spacing w:beforeAutospacing="0" w:before="0" w:afterAutospacing="0" w:after="0"/>
        <w:rPr>
          <w:rFonts w:ascii="Garamond" w:hAnsi="Garamond"/>
          <w:sz w:val="28"/>
        </w:rPr>
      </w:pPr>
      <w:r>
        <w:rPr/>
        <w:t xml:space="preserve">and make your bones strong; </w:t>
      </w:r>
    </w:p>
    <w:p>
      <w:pPr>
        <w:pStyle w:val="P68B1DB1NormaleWeb14"/>
        <w:spacing w:beforeAutospacing="0" w:before="0" w:afterAutospacing="0" w:after="0"/>
        <w:rPr>
          <w:rFonts w:ascii="Garamond" w:hAnsi="Garamond"/>
          <w:sz w:val="28"/>
        </w:rPr>
      </w:pPr>
      <w:r>
        <w:rPr/>
        <w:t xml:space="preserve">and  you shall be like a watered garden, </w:t>
      </w:r>
    </w:p>
    <w:p>
      <w:pPr>
        <w:pStyle w:val="P68B1DB1NormaleWeb14"/>
        <w:spacing w:beforeAutospacing="0" w:before="0" w:afterAutospacing="0" w:after="0"/>
        <w:rPr>
          <w:rFonts w:ascii="Garamond" w:hAnsi="Garamond"/>
          <w:sz w:val="28"/>
        </w:rPr>
      </w:pPr>
      <w:r>
        <w:rPr/>
        <w:t xml:space="preserve">like a spring of water. </w:t>
      </w:r>
    </w:p>
    <w:p>
      <w:pPr>
        <w:pStyle w:val="P68B1DB1NormaleWeb14"/>
        <w:spacing w:beforeAutospacing="0" w:before="0" w:afterAutospacing="0" w:after="0"/>
        <w:rPr>
          <w:rFonts w:ascii="Garamond" w:hAnsi="Garamond"/>
          <w:sz w:val="28"/>
        </w:rPr>
      </w:pPr>
      <w:r>
        <w:rPr/>
        <w:t xml:space="preserve">whose waters never fail. </w:t>
      </w:r>
    </w:p>
    <w:p>
      <w:pPr>
        <w:pStyle w:val="NormalWeb"/>
        <w:spacing w:beforeAutospacing="0" w:before="0" w:afterAutospacing="0" w:after="0"/>
        <w:rPr>
          <w:rFonts w:ascii="Garamond" w:hAnsi="Garamond"/>
          <w:sz w:val="28"/>
        </w:rPr>
      </w:pPr>
      <w:r>
        <w:rPr>
          <w:rFonts w:ascii="Garamond" w:hAnsi="Garamond"/>
          <w:sz w:val="28"/>
        </w:rPr>
      </w:r>
    </w:p>
    <w:p>
      <w:pPr>
        <w:pStyle w:val="P68B1DB1NormaleWeb14"/>
        <w:spacing w:beforeAutospacing="0" w:before="0" w:afterAutospacing="0" w:after="0"/>
        <w:rPr>
          <w:rFonts w:ascii="Garamond" w:hAnsi="Garamond"/>
          <w:sz w:val="28"/>
        </w:rPr>
      </w:pPr>
      <w:r>
        <w:rPr/>
        <w:t xml:space="preserve">The word of the Lord. </w:t>
      </w:r>
    </w:p>
    <w:p>
      <w:pPr>
        <w:pStyle w:val="NormalWeb"/>
        <w:spacing w:beforeAutospacing="0" w:before="0" w:afterAutospacing="0" w:after="0"/>
        <w:rPr>
          <w:rFonts w:ascii="Garamond" w:hAnsi="Garamond"/>
          <w:sz w:val="28"/>
        </w:rPr>
      </w:pPr>
      <w:r>
        <w:rPr>
          <w:rFonts w:ascii="Garamond" w:hAnsi="Garamond"/>
          <w:sz w:val="28"/>
        </w:rPr>
      </w:r>
    </w:p>
    <w:p>
      <w:pPr>
        <w:pStyle w:val="NormalWeb"/>
        <w:spacing w:beforeAutospacing="0" w:before="0" w:afterAutospacing="0" w:after="0"/>
        <w:rPr>
          <w:rFonts w:ascii="Garamond" w:hAnsi="Garamond"/>
          <w:sz w:val="28"/>
        </w:rPr>
      </w:pPr>
      <w:r>
        <w:rPr>
          <w:rFonts w:ascii="Garamond" w:hAnsi="Garamond"/>
          <w:sz w:val="28"/>
        </w:rPr>
      </w:r>
    </w:p>
    <w:p>
      <w:pPr>
        <w:pStyle w:val="NormalWeb"/>
        <w:spacing w:beforeAutospacing="0" w:before="0" w:afterAutospacing="0" w:after="0"/>
        <w:rPr>
          <w:rFonts w:ascii="Garamond" w:hAnsi="Garamond"/>
          <w:sz w:val="28"/>
        </w:rPr>
      </w:pPr>
      <w:r>
        <w:rPr>
          <w:rFonts w:ascii="Garamond" w:hAnsi="Garamond"/>
          <w:sz w:val="28"/>
        </w:rPr>
      </w:r>
    </w:p>
    <w:p>
      <w:pPr>
        <w:pStyle w:val="NormalWeb"/>
        <w:spacing w:beforeAutospacing="0" w:before="0" w:afterAutospacing="0" w:after="0"/>
        <w:rPr>
          <w:rFonts w:ascii="Garamond" w:hAnsi="Garamond"/>
          <w:sz w:val="28"/>
        </w:rPr>
      </w:pPr>
      <w:r>
        <w:rPr>
          <w:rFonts w:ascii="Garamond" w:hAnsi="Garamond"/>
          <w:sz w:val="28"/>
        </w:rPr>
      </w:r>
    </w:p>
    <w:p>
      <w:pPr>
        <w:pStyle w:val="NormalWeb"/>
        <w:spacing w:beforeAutospacing="0" w:before="0" w:afterAutospacing="0" w:after="0"/>
        <w:rPr>
          <w:rFonts w:ascii="Garamond" w:hAnsi="Garamond"/>
          <w:sz w:val="28"/>
        </w:rPr>
      </w:pPr>
      <w:r>
        <w:rPr>
          <w:rFonts w:ascii="Garamond" w:hAnsi="Garamond"/>
          <w:sz w:val="28"/>
        </w:rPr>
      </w:r>
    </w:p>
    <w:p>
      <w:pPr>
        <w:pStyle w:val="P68B1DB1NormaleWeb15"/>
        <w:spacing w:beforeAutospacing="0" w:before="0" w:afterAutospacing="0" w:after="0"/>
        <w:rPr>
          <w:rFonts w:ascii="Garamond" w:hAnsi="Garamond"/>
          <w:color w:val="FF0000"/>
          <w:sz w:val="28"/>
        </w:rPr>
      </w:pPr>
      <w:r>
        <w:rPr>
          <w:b/>
        </w:rPr>
        <w:t xml:space="preserve">RESPONSORIAL PSALM </w:t>
        <w:tab/>
        <w:tab/>
        <w:tab/>
        <w:tab/>
      </w:r>
      <w:r>
        <w:rPr>
          <w:i/>
        </w:rPr>
        <w:t xml:space="preserve">From Psalm 111 (112) </w:t>
      </w:r>
    </w:p>
    <w:p>
      <w:pPr>
        <w:pStyle w:val="NormalWeb"/>
        <w:spacing w:beforeAutospacing="0" w:before="0" w:afterAutospacing="0" w:after="0"/>
        <w:rPr>
          <w:rFonts w:ascii="Garamond" w:hAnsi="Garamond"/>
          <w:b/>
          <w:b/>
          <w:sz w:val="28"/>
        </w:rPr>
      </w:pPr>
      <w:r>
        <w:rPr>
          <w:rFonts w:ascii="Garamond" w:hAnsi="Garamond"/>
          <w:b/>
          <w:sz w:val="28"/>
        </w:rPr>
      </w:r>
    </w:p>
    <w:p>
      <w:pPr>
        <w:pStyle w:val="P68B1DB1NormaleWeb14"/>
        <w:spacing w:beforeAutospacing="0" w:before="0" w:afterAutospacing="0" w:after="0"/>
        <w:rPr>
          <w:rFonts w:ascii="Garamond" w:hAnsi="Garamond"/>
          <w:sz w:val="28"/>
        </w:rPr>
      </w:pPr>
      <w:r>
        <w:rPr>
          <w:color w:val="FF0000"/>
        </w:rPr>
        <w:t>R.</w:t>
      </w:r>
      <w:r>
        <w:rPr/>
        <w:t xml:space="preserve"> Happy are those who fear the </w:t>
      </w:r>
      <w:r>
        <w:rPr>
          <w:smallCaps/>
        </w:rPr>
        <w:t>Lord</w:t>
      </w:r>
      <w:r>
        <w:rPr/>
        <w:t>.</w:t>
      </w:r>
    </w:p>
    <w:p>
      <w:pPr>
        <w:pStyle w:val="P68B1DB1NormaleWeb14"/>
        <w:spacing w:beforeAutospacing="0" w:before="0" w:afterAutospacing="0" w:after="0"/>
        <w:rPr>
          <w:rFonts w:ascii="Garamond" w:hAnsi="Garamond"/>
          <w:sz w:val="28"/>
        </w:rPr>
      </w:pPr>
      <w:r>
        <w:rPr/>
        <w:t xml:space="preserve"> </w:t>
      </w:r>
    </w:p>
    <w:p>
      <w:pPr>
        <w:pStyle w:val="P68B1DB1NormaleWeb14"/>
        <w:spacing w:beforeAutospacing="0" w:before="0" w:afterAutospacing="0" w:after="0"/>
        <w:rPr>
          <w:rFonts w:ascii="Garamond" w:hAnsi="Garamond"/>
          <w:sz w:val="28"/>
        </w:rPr>
      </w:pPr>
      <w:r>
        <w:rPr/>
        <w:t xml:space="preserve">Happy are those who fear the </w:t>
      </w:r>
      <w:r>
        <w:rPr>
          <w:smallCaps/>
        </w:rPr>
        <w:t>Lord</w:t>
      </w:r>
      <w:r>
        <w:rPr/>
        <w:t>,</w:t>
        <w:br/>
        <w:t>who greatly delight in his commandments.</w:t>
        <w:br/>
        <w:t>Their descendants will be mighty in the land;</w:t>
        <w:br/>
        <w:t xml:space="preserve">the generation of the upright will be blessed. </w:t>
      </w:r>
      <w:r>
        <w:rPr>
          <w:color w:val="FF0000"/>
        </w:rPr>
        <w:t>R.</w:t>
      </w:r>
    </w:p>
    <w:p>
      <w:pPr>
        <w:pStyle w:val="NormalWeb"/>
        <w:spacing w:beforeAutospacing="0" w:before="0" w:afterAutospacing="0" w:after="0"/>
        <w:rPr>
          <w:rFonts w:ascii="Garamond" w:hAnsi="Garamond"/>
          <w:sz w:val="28"/>
        </w:rPr>
      </w:pPr>
      <w:r>
        <w:rPr>
          <w:rFonts w:ascii="Garamond" w:hAnsi="Garamond"/>
          <w:sz w:val="28"/>
        </w:rPr>
      </w:r>
    </w:p>
    <w:p>
      <w:pPr>
        <w:pStyle w:val="P68B1DB1NormaleWeb14"/>
        <w:spacing w:beforeAutospacing="0" w:before="0" w:afterAutospacing="0" w:after="0"/>
        <w:rPr>
          <w:rFonts w:ascii="Garamond" w:hAnsi="Garamond"/>
          <w:sz w:val="28"/>
        </w:rPr>
      </w:pPr>
      <w:r>
        <w:rPr/>
        <w:t xml:space="preserve">Wealth and riches are in their houses, </w:t>
      </w:r>
    </w:p>
    <w:p>
      <w:pPr>
        <w:pStyle w:val="P68B1DB1NormaleWeb14"/>
        <w:spacing w:beforeAutospacing="0" w:before="0" w:afterAutospacing="0" w:after="0"/>
        <w:rPr>
          <w:rFonts w:ascii="Garamond" w:hAnsi="Garamond"/>
          <w:sz w:val="28"/>
        </w:rPr>
      </w:pPr>
      <w:r>
        <w:rPr/>
        <w:t xml:space="preserve">and their righteousness endures forever. </w:t>
      </w:r>
    </w:p>
    <w:p>
      <w:pPr>
        <w:pStyle w:val="P68B1DB1NormaleWeb14"/>
        <w:spacing w:beforeAutospacing="0" w:before="0" w:afterAutospacing="0" w:after="0"/>
        <w:rPr>
          <w:rFonts w:ascii="Garamond" w:hAnsi="Garamond"/>
          <w:sz w:val="28"/>
        </w:rPr>
      </w:pPr>
      <w:r>
        <w:rPr/>
        <w:t xml:space="preserve">They rise in the darkness as a light for the upright; </w:t>
      </w:r>
    </w:p>
    <w:p>
      <w:pPr>
        <w:pStyle w:val="P68B1DB1NormaleWeb14"/>
        <w:spacing w:beforeAutospacing="0" w:before="0" w:afterAutospacing="0" w:after="0"/>
        <w:rPr>
          <w:rFonts w:ascii="Garamond" w:hAnsi="Garamond"/>
          <w:sz w:val="28"/>
        </w:rPr>
      </w:pPr>
      <w:r>
        <w:rPr/>
        <w:t xml:space="preserve">they are gracious, merciful and righteous. </w:t>
      </w:r>
      <w:r>
        <w:rPr>
          <w:color w:val="FF0000"/>
        </w:rPr>
        <w:t>R.</w:t>
      </w:r>
    </w:p>
    <w:p>
      <w:pPr>
        <w:pStyle w:val="NormalWeb"/>
        <w:spacing w:beforeAutospacing="0" w:before="0" w:afterAutospacing="0" w:after="0"/>
        <w:rPr>
          <w:rFonts w:ascii="Garamond" w:hAnsi="Garamond"/>
          <w:sz w:val="28"/>
        </w:rPr>
      </w:pPr>
      <w:r>
        <w:rPr>
          <w:rFonts w:ascii="Garamond" w:hAnsi="Garamond"/>
          <w:sz w:val="28"/>
        </w:rPr>
      </w:r>
    </w:p>
    <w:p>
      <w:pPr>
        <w:pStyle w:val="P68B1DB1NormaleWeb14"/>
        <w:spacing w:beforeAutospacing="0" w:before="0" w:afterAutospacing="0" w:after="0"/>
        <w:rPr>
          <w:rFonts w:ascii="Garamond" w:hAnsi="Garamond"/>
          <w:sz w:val="28"/>
        </w:rPr>
      </w:pPr>
      <w:r>
        <w:rPr/>
        <w:t xml:space="preserve">It is well with those who deal generously and lend, </w:t>
      </w:r>
    </w:p>
    <w:p>
      <w:pPr>
        <w:pStyle w:val="P68B1DB1NormaleWeb14"/>
        <w:spacing w:beforeAutospacing="0" w:before="0" w:afterAutospacing="0" w:after="0"/>
        <w:rPr>
          <w:rFonts w:ascii="Garamond" w:hAnsi="Garamond"/>
          <w:sz w:val="28"/>
        </w:rPr>
      </w:pPr>
      <w:r>
        <w:rPr/>
        <w:t xml:space="preserve">who conduct their affairs with justice. </w:t>
      </w:r>
    </w:p>
    <w:p>
      <w:pPr>
        <w:pStyle w:val="P68B1DB1NormaleWeb14"/>
        <w:spacing w:beforeAutospacing="0" w:before="0" w:afterAutospacing="0" w:after="0"/>
        <w:rPr>
          <w:rFonts w:ascii="Garamond" w:hAnsi="Garamond"/>
          <w:sz w:val="28"/>
        </w:rPr>
      </w:pPr>
      <w:r>
        <w:rPr/>
        <w:t xml:space="preserve">For the righteous will never be moved; </w:t>
      </w:r>
    </w:p>
    <w:p>
      <w:pPr>
        <w:pStyle w:val="P68B1DB1NormaleWeb14"/>
        <w:spacing w:beforeAutospacing="0" w:before="0" w:afterAutospacing="0" w:after="0"/>
        <w:rPr>
          <w:rFonts w:ascii="Garamond" w:hAnsi="Garamond"/>
          <w:sz w:val="28"/>
        </w:rPr>
      </w:pPr>
      <w:r>
        <w:rPr/>
        <w:t xml:space="preserve">they will be remembered forever. </w:t>
      </w:r>
      <w:r>
        <w:rPr>
          <w:color w:val="FF0000"/>
        </w:rPr>
        <w:t>R.</w:t>
      </w:r>
    </w:p>
    <w:p>
      <w:pPr>
        <w:pStyle w:val="NormalWeb"/>
        <w:spacing w:beforeAutospacing="0" w:before="0" w:afterAutospacing="0" w:after="0"/>
        <w:rPr>
          <w:rFonts w:ascii="Garamond" w:hAnsi="Garamond"/>
          <w:sz w:val="28"/>
        </w:rPr>
      </w:pPr>
      <w:r>
        <w:rPr>
          <w:rFonts w:ascii="Garamond" w:hAnsi="Garamond"/>
          <w:sz w:val="28"/>
        </w:rPr>
      </w:r>
    </w:p>
    <w:p>
      <w:pPr>
        <w:pStyle w:val="P68B1DB1NormaleWeb14"/>
        <w:spacing w:beforeAutospacing="0" w:before="0" w:afterAutospacing="0" w:after="0"/>
        <w:rPr>
          <w:rFonts w:ascii="Garamond" w:hAnsi="Garamond"/>
          <w:sz w:val="28"/>
        </w:rPr>
      </w:pPr>
      <w:r>
        <w:rPr/>
        <w:t xml:space="preserve">They are not afraid of evil tidings; </w:t>
      </w:r>
    </w:p>
    <w:p>
      <w:pPr>
        <w:pStyle w:val="P68B1DB1NormaleWeb14"/>
        <w:spacing w:beforeAutospacing="0" w:before="0" w:afterAutospacing="0" w:after="0"/>
        <w:rPr>
          <w:rFonts w:ascii="Garamond" w:hAnsi="Garamond"/>
          <w:sz w:val="28"/>
        </w:rPr>
      </w:pPr>
      <w:r>
        <w:rPr/>
        <w:t xml:space="preserve">Their hearts are firm, secure in the </w:t>
      </w:r>
      <w:r>
        <w:rPr>
          <w:smallCaps/>
        </w:rPr>
        <w:t>Lord</w:t>
      </w:r>
      <w:r>
        <w:rPr/>
        <w:t xml:space="preserve">; </w:t>
      </w:r>
    </w:p>
    <w:p>
      <w:pPr>
        <w:pStyle w:val="P68B1DB1NormaleWeb14"/>
        <w:spacing w:beforeAutospacing="0" w:before="0" w:afterAutospacing="0" w:after="0"/>
        <w:rPr>
          <w:rFonts w:ascii="Garamond" w:hAnsi="Garamond"/>
          <w:sz w:val="28"/>
        </w:rPr>
      </w:pPr>
      <w:r>
        <w:rPr/>
        <w:t xml:space="preserve">their hearts are steady, they will not be afraid. </w:t>
      </w:r>
      <w:r>
        <w:rPr>
          <w:color w:val="FF0000"/>
        </w:rPr>
        <w:t>R.</w:t>
      </w:r>
    </w:p>
    <w:p>
      <w:pPr>
        <w:pStyle w:val="NormalWeb"/>
        <w:spacing w:beforeAutospacing="0" w:before="0" w:afterAutospacing="0" w:after="0"/>
        <w:rPr>
          <w:rFonts w:ascii="Garamond" w:hAnsi="Garamond"/>
          <w:sz w:val="28"/>
        </w:rPr>
      </w:pPr>
      <w:r>
        <w:rPr>
          <w:rFonts w:ascii="Garamond" w:hAnsi="Garamond"/>
          <w:sz w:val="28"/>
        </w:rPr>
      </w:r>
    </w:p>
    <w:p>
      <w:pPr>
        <w:pStyle w:val="NormalWeb"/>
        <w:spacing w:beforeAutospacing="0" w:before="0" w:afterAutospacing="0" w:after="0"/>
        <w:rPr>
          <w:rFonts w:ascii="Garamond" w:hAnsi="Garamond"/>
          <w:sz w:val="28"/>
        </w:rPr>
      </w:pPr>
      <w:r>
        <w:rPr>
          <w:rFonts w:ascii="Garamond" w:hAnsi="Garamond"/>
          <w:sz w:val="28"/>
        </w:rPr>
      </w:r>
    </w:p>
    <w:p>
      <w:pPr>
        <w:pStyle w:val="Normal"/>
        <w:rPr>
          <w:rStyle w:val="Strong"/>
          <w:rFonts w:ascii="Garamond" w:hAnsi="Garamond" w:cs="" w:cstheme="majorBidi"/>
          <w:color w:val="FF0000"/>
          <w:sz w:val="28"/>
        </w:rPr>
      </w:pPr>
      <w:r>
        <w:rPr>
          <w:rStyle w:val="Strong"/>
          <w:rFonts w:cs="" w:ascii="Garamond" w:hAnsi="Garamond" w:cstheme="majorBidi"/>
          <w:color w:val="FF0000"/>
          <w:sz w:val="28"/>
        </w:rPr>
        <w:t>GOSPEL CANTICLE</w:t>
      </w:r>
      <w:r>
        <w:rPr>
          <w:rStyle w:val="Strong"/>
          <w:rFonts w:cs="" w:ascii="Garamond" w:hAnsi="Garamond" w:cstheme="majorBidi"/>
          <w:sz w:val="28"/>
        </w:rPr>
        <w:tab/>
        <w:tab/>
        <w:tab/>
        <w:tab/>
        <w:tab/>
      </w:r>
      <w:r>
        <w:rPr>
          <w:rStyle w:val="Strong"/>
          <w:rFonts w:cs="" w:ascii="Garamond" w:hAnsi="Garamond" w:cstheme="majorBidi"/>
          <w:color w:val="FF0000"/>
          <w:sz w:val="28"/>
        </w:rPr>
        <w:t>Cf. Lk 8:15</w:t>
      </w:r>
    </w:p>
    <w:p>
      <w:pPr>
        <w:pStyle w:val="Normal"/>
        <w:spacing w:lineRule="auto" w:line="240" w:before="0" w:after="0"/>
        <w:rPr>
          <w:rStyle w:val="Strong"/>
          <w:rFonts w:ascii="Garamond" w:hAnsi="Garamond" w:cs="" w:cstheme="majorBidi"/>
          <w:b w:val="false"/>
          <w:b w:val="false"/>
          <w:color w:val="000000" w:themeColor="text1"/>
          <w:sz w:val="28"/>
        </w:rPr>
      </w:pPr>
      <w:r>
        <w:rPr>
          <w:rFonts w:cs="" w:ascii="Garamond" w:hAnsi="Garamond" w:cstheme="majorBidi"/>
          <w:b/>
          <w:color w:val="FF0000"/>
          <w:sz w:val="28"/>
        </w:rPr>
        <w:t xml:space="preserve">R. </w:t>
      </w:r>
      <w:r>
        <w:rPr>
          <w:rStyle w:val="Strong"/>
          <w:rFonts w:cs="" w:ascii="Garamond" w:hAnsi="Garamond" w:cstheme="majorBidi"/>
          <w:b w:val="false"/>
          <w:color w:val="000000" w:themeColor="text1"/>
          <w:sz w:val="28"/>
        </w:rPr>
        <w:t>Alleluia, alleluia.</w:t>
      </w:r>
    </w:p>
    <w:p>
      <w:pPr>
        <w:pStyle w:val="Normal"/>
        <w:spacing w:lineRule="auto" w:line="240" w:before="0" w:after="0"/>
        <w:rPr>
          <w:rStyle w:val="Strong"/>
          <w:rFonts w:ascii="Garamond" w:hAnsi="Garamond" w:cs="" w:cstheme="majorBidi"/>
          <w:b w:val="false"/>
          <w:b w:val="false"/>
          <w:color w:val="000000" w:themeColor="text1"/>
          <w:sz w:val="28"/>
        </w:rPr>
      </w:pPr>
      <w:r>
        <w:rPr>
          <w:rFonts w:cs="" w:cstheme="majorBidi" w:ascii="Garamond" w:hAnsi="Garamond"/>
          <w:b w:val="false"/>
          <w:color w:val="000000" w:themeColor="text1"/>
          <w:sz w:val="28"/>
        </w:rPr>
      </w:r>
    </w:p>
    <w:p>
      <w:pPr>
        <w:pStyle w:val="Normal"/>
        <w:spacing w:lineRule="auto" w:line="240" w:before="0" w:after="0"/>
        <w:rPr>
          <w:rStyle w:val="Strong"/>
          <w:rFonts w:ascii="Garamond" w:hAnsi="Garamond" w:cs="" w:cstheme="majorBidi"/>
          <w:b w:val="false"/>
          <w:b w:val="false"/>
          <w:color w:val="000000" w:themeColor="text1"/>
          <w:sz w:val="28"/>
        </w:rPr>
      </w:pPr>
      <w:r>
        <w:rPr>
          <w:rStyle w:val="Strong"/>
          <w:rFonts w:cs="" w:ascii="Garamond" w:hAnsi="Garamond" w:cstheme="majorBidi"/>
          <w:b w:val="false"/>
          <w:color w:val="000000" w:themeColor="text1"/>
          <w:sz w:val="28"/>
        </w:rPr>
        <w:t>These are the ones who, when they hear the word,</w:t>
      </w:r>
    </w:p>
    <w:p>
      <w:pPr>
        <w:pStyle w:val="Normal"/>
        <w:spacing w:lineRule="auto" w:line="240" w:before="0" w:after="0"/>
        <w:rPr>
          <w:rStyle w:val="Strong"/>
          <w:rFonts w:ascii="Garamond" w:hAnsi="Garamond" w:cs="" w:cstheme="majorBidi"/>
          <w:b w:val="false"/>
          <w:b w:val="false"/>
          <w:color w:val="000000" w:themeColor="text1"/>
          <w:sz w:val="28"/>
        </w:rPr>
      </w:pPr>
      <w:r>
        <w:rPr>
          <w:rStyle w:val="Strong"/>
          <w:rFonts w:cs="" w:ascii="Garamond" w:hAnsi="Garamond" w:cstheme="majorBidi"/>
          <w:b w:val="false"/>
          <w:color w:val="000000" w:themeColor="text1"/>
          <w:sz w:val="28"/>
        </w:rPr>
        <w:t>hold it fast in an honest and good heart,</w:t>
      </w:r>
    </w:p>
    <w:p>
      <w:pPr>
        <w:pStyle w:val="Normal"/>
        <w:spacing w:lineRule="auto" w:line="240" w:before="0" w:after="0"/>
        <w:rPr>
          <w:rStyle w:val="Strong"/>
          <w:rFonts w:ascii="Garamond" w:hAnsi="Garamond" w:cs="" w:cstheme="majorBidi"/>
          <w:b w:val="false"/>
          <w:b w:val="false"/>
          <w:color w:val="000000" w:themeColor="text1"/>
          <w:sz w:val="28"/>
        </w:rPr>
      </w:pPr>
      <w:r>
        <w:rPr>
          <w:rStyle w:val="Strong"/>
          <w:rFonts w:cs="" w:ascii="Garamond" w:hAnsi="Garamond" w:cstheme="majorBidi"/>
          <w:b w:val="false"/>
          <w:color w:val="000000" w:themeColor="text1"/>
          <w:sz w:val="28"/>
        </w:rPr>
        <w:t>and bear fruit with patient endurance.</w:t>
      </w:r>
    </w:p>
    <w:p>
      <w:pPr>
        <w:pStyle w:val="Normal"/>
        <w:spacing w:lineRule="auto" w:line="240" w:before="0" w:after="0"/>
        <w:rPr>
          <w:rStyle w:val="Strong"/>
          <w:rFonts w:ascii="Garamond" w:hAnsi="Garamond" w:cs="" w:cstheme="majorBidi"/>
          <w:b w:val="false"/>
          <w:b w:val="false"/>
          <w:color w:val="000000" w:themeColor="text1"/>
          <w:sz w:val="28"/>
        </w:rPr>
      </w:pPr>
      <w:r>
        <w:rPr>
          <w:rFonts w:cs="" w:cstheme="majorBidi" w:ascii="Garamond" w:hAnsi="Garamond"/>
          <w:b w:val="false"/>
          <w:color w:val="000000" w:themeColor="text1"/>
          <w:sz w:val="28"/>
        </w:rPr>
      </w:r>
    </w:p>
    <w:p>
      <w:pPr>
        <w:pStyle w:val="Normal"/>
        <w:spacing w:lineRule="auto" w:line="240" w:before="0" w:after="0"/>
        <w:rPr>
          <w:rStyle w:val="Strong"/>
          <w:rFonts w:ascii="Garamond" w:hAnsi="Garamond" w:cs="" w:cstheme="majorBidi"/>
          <w:b w:val="false"/>
          <w:b w:val="false"/>
          <w:color w:val="000000" w:themeColor="text1"/>
          <w:sz w:val="28"/>
        </w:rPr>
      </w:pPr>
      <w:r>
        <w:rPr>
          <w:rFonts w:cs="" w:ascii="Garamond" w:hAnsi="Garamond" w:cstheme="majorBidi"/>
          <w:b/>
          <w:color w:val="FF0000"/>
          <w:sz w:val="28"/>
        </w:rPr>
        <w:t xml:space="preserve">R. </w:t>
      </w:r>
      <w:r>
        <w:rPr>
          <w:rStyle w:val="Strong"/>
          <w:rFonts w:cs="" w:ascii="Garamond" w:hAnsi="Garamond" w:cstheme="majorBidi"/>
          <w:b w:val="false"/>
          <w:color w:val="000000" w:themeColor="text1"/>
          <w:sz w:val="28"/>
        </w:rPr>
        <w:t>Alleluia.</w:t>
      </w:r>
    </w:p>
    <w:p>
      <w:pPr>
        <w:pStyle w:val="Normal"/>
        <w:rPr>
          <w:rStyle w:val="Strong"/>
          <w:rFonts w:ascii="Garamond" w:hAnsi="Garamond" w:cs="" w:cstheme="majorBidi"/>
          <w:b w:val="false"/>
          <w:b w:val="false"/>
          <w:color w:val="FF0000"/>
          <w:sz w:val="28"/>
        </w:rPr>
      </w:pPr>
      <w:r>
        <w:rPr>
          <w:rFonts w:cs="" w:cstheme="majorBidi" w:ascii="Garamond" w:hAnsi="Garamond"/>
          <w:b w:val="false"/>
          <w:color w:val="FF0000"/>
          <w:sz w:val="28"/>
        </w:rPr>
      </w:r>
    </w:p>
    <w:p>
      <w:pPr>
        <w:pStyle w:val="P68B1DB1Normale16"/>
        <w:jc w:val="both"/>
        <w:rPr>
          <w:rFonts w:ascii="Garamond" w:hAnsi="Garamond" w:cs="" w:cstheme="majorBidi"/>
          <w:b/>
          <w:b/>
          <w:i/>
          <w:i/>
          <w:color w:val="FF0000"/>
          <w:sz w:val="28"/>
          <w:shd w:fill="FFFFFF" w:val="clear"/>
        </w:rPr>
      </w:pPr>
      <w:r>
        <w:rPr>
          <w:color w:val="FF0000"/>
        </w:rPr>
        <w:t>GOSPEL CANTICLE</w:t>
      </w:r>
      <w:r>
        <w:rPr>
          <w:color w:val="222222"/>
        </w:rPr>
        <w:tab/>
        <w:tab/>
        <w:tab/>
        <w:tab/>
        <w:tab/>
      </w:r>
      <w:r>
        <w:rPr>
          <w:i/>
          <w:color w:val="FF0000"/>
        </w:rPr>
        <w:t>Lk 10:27</w:t>
      </w:r>
    </w:p>
    <w:p>
      <w:pPr>
        <w:pStyle w:val="Normal"/>
        <w:spacing w:lineRule="auto" w:line="240" w:before="0" w:after="0"/>
        <w:jc w:val="both"/>
        <w:rPr>
          <w:rFonts w:ascii="Garamond" w:hAnsi="Garamond" w:cs="" w:cstheme="majorBidi"/>
          <w:color w:val="FF0000"/>
          <w:sz w:val="28"/>
          <w:shd w:fill="FFFFFF" w:val="clear"/>
        </w:rPr>
      </w:pPr>
      <w:r>
        <w:rPr>
          <w:rFonts w:cs="" w:cstheme="majorBidi" w:ascii="Garamond" w:hAnsi="Garamond"/>
          <w:color w:val="FF0000"/>
          <w:sz w:val="28"/>
          <w:shd w:fill="FFFFFF" w:val="clear"/>
        </w:rPr>
      </w:r>
    </w:p>
    <w:p>
      <w:pPr>
        <w:pStyle w:val="P68B1DB1Normale17"/>
        <w:spacing w:lineRule="auto" w:line="240" w:before="0" w:after="0"/>
        <w:jc w:val="both"/>
        <w:rPr>
          <w:rFonts w:ascii="Garamond" w:hAnsi="Garamond" w:cs="" w:cstheme="majorBidi"/>
          <w:color w:val="222222"/>
          <w:sz w:val="28"/>
          <w:shd w:fill="FFFFFF" w:val="clear"/>
        </w:rPr>
      </w:pPr>
      <w:r>
        <w:rPr>
          <w:color w:val="FF0000"/>
        </w:rPr>
        <w:t xml:space="preserve">R. </w:t>
      </w:r>
      <w:r>
        <w:rPr>
          <w:color w:val="222222"/>
        </w:rPr>
        <w:t>Alleluia, alleluia.</w:t>
      </w:r>
    </w:p>
    <w:p>
      <w:pPr>
        <w:pStyle w:val="P68B1DB1Normale18"/>
        <w:spacing w:lineRule="auto" w:line="240" w:before="0" w:after="0"/>
        <w:jc w:val="both"/>
        <w:rPr>
          <w:rFonts w:ascii="Garamond" w:hAnsi="Garamond" w:cs="" w:cstheme="majorBidi"/>
          <w:color w:val="222222"/>
          <w:sz w:val="28"/>
        </w:rPr>
      </w:pPr>
      <w:r>
        <w:rPr/>
        <w:t xml:space="preserve">You shall love the Lord your God with all your heart, </w:t>
      </w:r>
    </w:p>
    <w:p>
      <w:pPr>
        <w:pStyle w:val="P68B1DB1Normale18"/>
        <w:spacing w:lineRule="auto" w:line="240" w:before="0" w:after="0"/>
        <w:jc w:val="both"/>
        <w:rPr>
          <w:rFonts w:ascii="Garamond" w:hAnsi="Garamond" w:cs="" w:cstheme="majorBidi"/>
          <w:color w:val="222222"/>
          <w:sz w:val="28"/>
        </w:rPr>
      </w:pPr>
      <w:r>
        <w:rPr/>
        <w:t xml:space="preserve">and with all your soul, and with all your strength </w:t>
      </w:r>
    </w:p>
    <w:p>
      <w:pPr>
        <w:pStyle w:val="P68B1DB1Normale18"/>
        <w:spacing w:lineRule="auto" w:line="240" w:before="0" w:after="0"/>
        <w:jc w:val="both"/>
        <w:rPr>
          <w:rFonts w:ascii="Garamond" w:hAnsi="Garamond" w:cs="" w:cstheme="majorBidi"/>
          <w:color w:val="222222"/>
          <w:sz w:val="28"/>
        </w:rPr>
      </w:pPr>
      <w:r>
        <w:rPr/>
        <w:t>and</w:t>
      </w:r>
      <w:r>
        <w:rPr>
          <w:shd w:fill="FFFFFF" w:val="clear"/>
        </w:rPr>
        <w:t> </w:t>
      </w:r>
      <w:r>
        <w:rPr/>
        <w:t>with all your mind, and your neighbour as yourself.</w:t>
      </w:r>
    </w:p>
    <w:p>
      <w:pPr>
        <w:pStyle w:val="P68B1DB1Normale19"/>
        <w:spacing w:lineRule="auto" w:line="240" w:before="0" w:after="0"/>
        <w:jc w:val="both"/>
        <w:rPr>
          <w:rFonts w:ascii="Garamond" w:hAnsi="Garamond" w:cs="" w:cstheme="majorBidi"/>
          <w:color w:val="222222"/>
          <w:sz w:val="28"/>
          <w:shd w:fill="FFFFFF" w:val="clear"/>
        </w:rPr>
      </w:pPr>
      <w:r>
        <w:rPr/>
        <w:t xml:space="preserve">   </w:t>
      </w:r>
    </w:p>
    <w:p>
      <w:pPr>
        <w:pStyle w:val="P68B1DB1Normale17"/>
        <w:spacing w:lineRule="auto" w:line="240" w:before="0" w:after="0"/>
        <w:jc w:val="both"/>
        <w:rPr>
          <w:rFonts w:ascii="Garamond" w:hAnsi="Garamond" w:cs="" w:cstheme="majorBidi"/>
          <w:color w:val="222222"/>
          <w:sz w:val="28"/>
          <w:shd w:fill="FFFFFF" w:val="clear"/>
        </w:rPr>
      </w:pPr>
      <w:r>
        <w:rPr>
          <w:color w:val="FF0000"/>
        </w:rPr>
        <w:t xml:space="preserve">R. </w:t>
      </w:r>
      <w:r>
        <w:rPr>
          <w:color w:val="222222"/>
        </w:rPr>
        <w:t>Alleluia.</w:t>
      </w:r>
    </w:p>
    <w:p>
      <w:pPr>
        <w:pStyle w:val="Normal"/>
        <w:rPr>
          <w:rFonts w:ascii="Garamond" w:hAnsi="Garamond" w:cs="" w:cstheme="majorBidi"/>
          <w:color w:val="FF0000"/>
          <w:sz w:val="28"/>
        </w:rPr>
      </w:pPr>
      <w:r>
        <w:rPr>
          <w:rFonts w:cs="" w:cstheme="majorBidi" w:ascii="Garamond" w:hAnsi="Garamond"/>
          <w:color w:val="FF0000"/>
          <w:sz w:val="28"/>
        </w:rPr>
      </w:r>
    </w:p>
    <w:p>
      <w:pPr>
        <w:pStyle w:val="P68B1DB1Normale12"/>
        <w:rPr>
          <w:rFonts w:ascii="Garamond" w:hAnsi="Garamond" w:cs="" w:cstheme="majorBidi"/>
          <w:b/>
          <w:b/>
          <w:color w:val="FF0000"/>
          <w:sz w:val="28"/>
        </w:rPr>
      </w:pPr>
      <w:r>
        <w:rPr/>
        <w:t>THE GOSPEL</w:t>
      </w:r>
    </w:p>
    <w:p>
      <w:pPr>
        <w:pStyle w:val="P68B1DB1Normale20"/>
        <w:rPr>
          <w:rFonts w:ascii="Garamond" w:hAnsi="Garamond" w:cs="" w:cstheme="majorBidi"/>
          <w:sz w:val="28"/>
        </w:rPr>
      </w:pPr>
      <w:r>
        <w:rPr/>
        <w:t>Who is my neighbour?</w:t>
      </w:r>
    </w:p>
    <w:p>
      <w:pPr>
        <w:pStyle w:val="Normal"/>
        <w:rPr>
          <w:rFonts w:ascii="Garamond" w:hAnsi="Garamond" w:cs="" w:cstheme="majorBidi"/>
          <w:sz w:val="28"/>
        </w:rPr>
      </w:pPr>
      <w:r>
        <w:rPr>
          <w:rFonts w:cs="" w:cstheme="majorBidi" w:ascii="Garamond" w:hAnsi="Garamond"/>
          <w:sz w:val="28"/>
        </w:rPr>
      </w:r>
    </w:p>
    <w:p>
      <w:pPr>
        <w:pStyle w:val="P68B1DB1Normale21"/>
        <w:rPr>
          <w:rFonts w:ascii="Garamond" w:hAnsi="Garamond" w:cs="" w:cstheme="majorBidi"/>
          <w:color w:val="FF0000"/>
          <w:sz w:val="28"/>
        </w:rPr>
      </w:pPr>
      <w:r>
        <w:rPr/>
        <w:t xml:space="preserve">From the Gospel according to Luke </w:t>
      </w:r>
      <w:r>
        <w:rPr>
          <w:i/>
          <w:color w:val="FF0000"/>
        </w:rPr>
        <w:t>10:25-37</w:t>
      </w:r>
    </w:p>
    <w:p>
      <w:pPr>
        <w:pStyle w:val="P68B1DB1Normale21"/>
        <w:jc w:val="both"/>
        <w:rPr>
          <w:rFonts w:ascii="Garamond" w:hAnsi="Garamond" w:cs="" w:cstheme="majorBidi"/>
          <w:sz w:val="28"/>
          <w:shd w:fill="FFFFFF" w:val="clear"/>
        </w:rPr>
      </w:pPr>
      <w:r>
        <w:rPr>
          <w:shd w:fill="FFFFFF" w:val="clear"/>
        </w:rPr>
        <w:t>Just then a lawyer stood up to test Jesus. ‘Teacher,’ he said, ‘what must I do to inherit eternal life?’ He said to him, ‘What is written in the law? What do you read there?’ He answered, ‘</w:t>
      </w:r>
      <w:r>
        <w:rPr/>
        <w:t>You shall love the Lord your God with all your heart, and with all your soul, and with all your strength, and</w:t>
      </w:r>
      <w:r>
        <w:rPr>
          <w:shd w:fill="FFFFFF" w:val="clear"/>
        </w:rPr>
        <w:t> </w:t>
      </w:r>
      <w:r>
        <w:rPr/>
        <w:t>with all your mind; and your neighbour as yourself</w:t>
      </w:r>
      <w:r>
        <w:rPr>
          <w:shd w:fill="FFFFFF" w:val="clear"/>
        </w:rPr>
        <w:t>.’And he said to him, ‘You have given the right answer; do this, and you will live.’</w:t>
      </w:r>
    </w:p>
    <w:p>
      <w:pPr>
        <w:pStyle w:val="P68B1DB1Normale17"/>
        <w:jc w:val="both"/>
        <w:rPr>
          <w:rFonts w:ascii="Garamond" w:hAnsi="Garamond" w:cs="" w:cstheme="majorBidi"/>
          <w:sz w:val="28"/>
          <w:shd w:fill="FFFFFF" w:val="clear"/>
        </w:rPr>
      </w:pPr>
      <w:r>
        <w:rPr/>
        <w:t>But wanting to justify himself, he asked Jesus, ‘And who is my neighbour?’ Jesus replied, ‘A man was going down from Jerusalem to Jericho, and fell into the hands of robbers, who stripped him, beat him, and went away, leaving him half dead. Now by chance a priest was going down that road; and when he saw him, he passed by on the other side. </w:t>
      </w:r>
    </w:p>
    <w:p>
      <w:pPr>
        <w:pStyle w:val="P68B1DB1Normale17"/>
        <w:jc w:val="both"/>
        <w:rPr>
          <w:rFonts w:ascii="Garamond" w:hAnsi="Garamond" w:cs="" w:cstheme="majorBidi"/>
          <w:sz w:val="28"/>
          <w:shd w:fill="FFFFFF" w:val="clear"/>
        </w:rPr>
      </w:pPr>
      <w:r>
        <w:rPr/>
        <w:t>So likewise a Levite, when he came to the place and saw him, passed by on the other side. </w:t>
      </w:r>
    </w:p>
    <w:p>
      <w:pPr>
        <w:pStyle w:val="P68B1DB1Normale17"/>
        <w:jc w:val="both"/>
        <w:rPr>
          <w:rFonts w:ascii="Garamond" w:hAnsi="Garamond" w:cs="" w:cstheme="majorBidi"/>
          <w:sz w:val="28"/>
          <w:shd w:fill="FFFFFF" w:val="clear"/>
        </w:rPr>
      </w:pPr>
      <w:r>
        <w:rPr/>
        <w:t>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t>
      </w:r>
    </w:p>
    <w:p>
      <w:pPr>
        <w:pStyle w:val="P68B1DB1Normale17"/>
        <w:jc w:val="both"/>
        <w:rPr>
          <w:rFonts w:ascii="Garamond" w:hAnsi="Garamond" w:cs="" w:cstheme="majorBidi"/>
          <w:sz w:val="28"/>
          <w:shd w:fill="FFFFFF" w:val="clear"/>
        </w:rPr>
      </w:pPr>
      <w:r>
        <w:rPr/>
        <w:t>Which of these three, do you think, was a neighbour to the man who fell into the hands of the robbers?’ He said, ‘The one who showed him mercy.’ Jesus said to him, ‘Go and do likewise.’</w:t>
      </w:r>
    </w:p>
    <w:p>
      <w:pPr>
        <w:pStyle w:val="P68B1DB1Normale17"/>
        <w:jc w:val="both"/>
        <w:rPr>
          <w:rFonts w:ascii="Garamond" w:hAnsi="Garamond" w:cs="" w:cstheme="majorBidi"/>
          <w:sz w:val="28"/>
        </w:rPr>
      </w:pPr>
      <w:r>
        <w:rPr/>
        <w:t>The Gospel of the Lord</w:t>
      </w:r>
      <w:r>
        <w:rPr>
          <w:rFonts w:cs="" w:cstheme="majorBidi"/>
          <w:sz w:val="28"/>
        </w:rPr>
        <w:t>.</w:t>
      </w:r>
    </w:p>
    <w:p>
      <w:pPr>
        <w:pStyle w:val="P68B1DB1Normale22"/>
        <w:spacing w:lineRule="auto" w:line="240" w:before="0" w:after="0"/>
        <w:rPr>
          <w:rFonts w:cs="" w:asciiTheme="majorBidi" w:cstheme="majorBidi" w:hAnsiTheme="majorBidi"/>
          <w:sz w:val="28"/>
        </w:rPr>
      </w:pPr>
      <w:r>
        <w:rPr>
          <w:rFonts w:cs="" w:asciiTheme="majorBidi" w:cstheme="majorBidi" w:hAnsiTheme="majorBidi"/>
          <w:sz w:val="28"/>
        </w:rPr>
      </w:r>
      <w:r>
        <w:br w:type="page"/>
      </w:r>
    </w:p>
    <w:p>
      <w:pPr>
        <w:pStyle w:val="P68B1DB1Normale23"/>
        <w:pBdr>
          <w:bottom w:val="single" w:sz="4" w:space="1" w:color="000000"/>
        </w:pBdr>
        <w:spacing w:lineRule="auto" w:line="240" w:before="0" w:after="0"/>
        <w:rPr>
          <w:rFonts w:ascii="Garamond" w:hAnsi="Garamond" w:cs="Times New Roman"/>
          <w:b/>
          <w:b/>
          <w:smallCaps/>
          <w:color w:val="C00000"/>
          <w:sz w:val="28"/>
        </w:rPr>
      </w:pPr>
      <w:r>
        <w:rPr/>
        <w:t>Prayer of the Faithful</w:t>
      </w:r>
    </w:p>
    <w:p>
      <w:pPr>
        <w:pStyle w:val="Normal"/>
        <w:pBdr>
          <w:bottom w:val="single" w:sz="4" w:space="1" w:color="000000"/>
        </w:pBdr>
        <w:spacing w:lineRule="auto" w:line="240" w:before="0" w:after="0"/>
        <w:rPr>
          <w:rFonts w:ascii="Garamond" w:hAnsi="Garamond" w:cs="Times New Roman"/>
          <w:b/>
          <w:b/>
          <w:smallCaps/>
          <w:color w:val="C00000"/>
          <w:sz w:val="28"/>
        </w:rPr>
      </w:pPr>
      <w:r>
        <w:rPr>
          <w:rFonts w:cs="Times New Roman" w:ascii="Garamond" w:hAnsi="Garamond"/>
          <w:b/>
          <w:smallCaps/>
          <w:color w:val="C00000"/>
          <w:sz w:val="28"/>
        </w:rPr>
      </w:r>
    </w:p>
    <w:p>
      <w:pPr>
        <w:pStyle w:val="Normal"/>
        <w:pBdr>
          <w:bottom w:val="single" w:sz="4" w:space="1" w:color="000000"/>
        </w:pBdr>
        <w:spacing w:lineRule="auto" w:line="240" w:before="0" w:after="0"/>
        <w:rPr>
          <w:rFonts w:ascii="Garamond" w:hAnsi="Garamond" w:cs="Times New Roman"/>
          <w:b/>
          <w:b/>
          <w:smallCaps/>
          <w:color w:val="C00000"/>
          <w:sz w:val="28"/>
        </w:rPr>
      </w:pPr>
      <w:r>
        <w:rPr>
          <w:rFonts w:cs="Times New Roman" w:ascii="Garamond" w:hAnsi="Garamond"/>
          <w:b/>
          <w:smallCaps/>
          <w:color w:val="C00000"/>
          <w:sz w:val="28"/>
        </w:rPr>
      </w:r>
    </w:p>
    <w:p>
      <w:pPr>
        <w:pStyle w:val="P68B1DB1Normale23"/>
        <w:pBdr>
          <w:bottom w:val="single" w:sz="4" w:space="1" w:color="000000"/>
        </w:pBdr>
        <w:spacing w:lineRule="auto" w:line="240" w:before="0" w:after="0"/>
        <w:rPr>
          <w:rFonts w:ascii="Garamond" w:hAnsi="Garamond" w:cs="Times New Roman"/>
          <w:b/>
          <w:b/>
          <w:smallCaps/>
          <w:color w:val="C00000"/>
          <w:sz w:val="28"/>
        </w:rPr>
      </w:pPr>
      <w:r>
        <w:rPr/>
        <w:t>13 November</w:t>
      </w:r>
    </w:p>
    <w:p>
      <w:pPr>
        <w:pStyle w:val="P68B1DB1Normale24"/>
        <w:pBdr>
          <w:bottom w:val="single" w:sz="4" w:space="1" w:color="000000"/>
        </w:pBdr>
        <w:spacing w:lineRule="auto" w:line="240" w:before="0" w:after="0"/>
        <w:jc w:val="both"/>
        <w:rPr>
          <w:rFonts w:ascii="Garamond" w:hAnsi="Garamond" w:cs="Times New Roman"/>
          <w:b/>
          <w:b/>
          <w:smallCaps/>
          <w:sz w:val="28"/>
        </w:rPr>
      </w:pPr>
      <w:r>
        <w:rPr/>
        <w:t>Saint Artemides Zatti</w:t>
      </w:r>
    </w:p>
    <w:p>
      <w:pPr>
        <w:pStyle w:val="Normal"/>
        <w:spacing w:lineRule="auto" w:line="240" w:before="0" w:after="0"/>
        <w:jc w:val="both"/>
        <w:rPr>
          <w:rFonts w:ascii="Garamond" w:hAnsi="Garamond" w:cs="Times New Roman"/>
          <w:sz w:val="28"/>
        </w:rPr>
      </w:pPr>
      <w:r>
        <w:rPr>
          <w:rFonts w:cs="Times New Roman" w:ascii="Garamond" w:hAnsi="Garamond"/>
          <w:sz w:val="28"/>
        </w:rPr>
      </w:r>
    </w:p>
    <w:p>
      <w:pPr>
        <w:pStyle w:val="P68B1DB1Normale25"/>
        <w:spacing w:lineRule="auto" w:line="240" w:before="0" w:after="0"/>
        <w:jc w:val="both"/>
        <w:rPr>
          <w:rFonts w:ascii="Garamond" w:hAnsi="Garamond" w:eastAsia="Times New Roman" w:cs="Times New Roman"/>
          <w:b/>
          <w:b/>
          <w:sz w:val="28"/>
        </w:rPr>
      </w:pPr>
      <w:r>
        <w:rPr/>
        <w:t xml:space="preserve">Let us turn to God in prayer through the intercession of St Artemides Zatti so that Christ, who came into the world to evangelize the poor and heal the contrite of heart, may also bring salvation to those who await him as Redeemer today. </w:t>
      </w:r>
    </w:p>
    <w:p>
      <w:pPr>
        <w:pStyle w:val="Normal"/>
        <w:spacing w:lineRule="auto" w:line="240" w:before="0" w:after="0"/>
        <w:ind w:firstLine="708"/>
        <w:jc w:val="both"/>
        <w:rPr>
          <w:rFonts w:ascii="Garamond" w:hAnsi="Garamond" w:eastAsia="Times New Roman" w:cs="Times New Roman"/>
          <w:b/>
          <w:b/>
          <w:i/>
          <w:i/>
          <w:sz w:val="28"/>
        </w:rPr>
      </w:pPr>
      <w:r>
        <w:rPr>
          <w:rFonts w:eastAsia="Times New Roman" w:cs="Times New Roman" w:ascii="Garamond" w:hAnsi="Garamond"/>
          <w:b/>
          <w:i/>
          <w:sz w:val="28"/>
        </w:rPr>
      </w:r>
    </w:p>
    <w:p>
      <w:pPr>
        <w:pStyle w:val="P68B1DB1Normale25"/>
        <w:spacing w:lineRule="auto" w:line="240" w:before="0" w:after="0"/>
        <w:jc w:val="both"/>
        <w:rPr>
          <w:rFonts w:ascii="Garamond" w:hAnsi="Garamond" w:eastAsia="Times New Roman" w:cs="Times New Roman"/>
          <w:b/>
          <w:b/>
          <w:sz w:val="28"/>
        </w:rPr>
      </w:pPr>
      <w:r>
        <w:rPr>
          <w:color w:val="FF0000"/>
        </w:rPr>
        <w:t>R.</w:t>
      </w:r>
      <w:r>
        <w:rPr/>
        <w:t xml:space="preserve"> Lord, hear our prayer.</w:t>
      </w:r>
    </w:p>
    <w:p>
      <w:pPr>
        <w:pStyle w:val="Normal"/>
        <w:spacing w:lineRule="auto" w:line="240" w:before="0" w:after="0"/>
        <w:jc w:val="both"/>
        <w:rPr>
          <w:rFonts w:ascii="Garamond" w:hAnsi="Garamond" w:eastAsia="Times New Roman" w:cs="Times New Roman"/>
          <w:sz w:val="28"/>
        </w:rPr>
      </w:pPr>
      <w:r>
        <w:rPr>
          <w:rFonts w:eastAsia="Times New Roman" w:cs="Times New Roman" w:ascii="Garamond" w:hAnsi="Garamond"/>
          <w:sz w:val="28"/>
        </w:rPr>
      </w:r>
    </w:p>
    <w:p>
      <w:pPr>
        <w:pStyle w:val="P68B1DB1Normale26"/>
        <w:spacing w:lineRule="auto" w:line="240" w:before="0" w:after="0"/>
        <w:jc w:val="both"/>
        <w:rPr>
          <w:rFonts w:ascii="Garamond" w:hAnsi="Garamond" w:eastAsia="Times New Roman" w:cs="Times New Roman"/>
          <w:sz w:val="28"/>
        </w:rPr>
      </w:pPr>
      <w:r>
        <w:rPr/>
        <w:t>1. For the Church: show all those who suffer in body and spirit the charity of Christ the Good Samaritan who brought grace and healing to all who were prisoners of evil. We pray to the Lord.</w:t>
      </w:r>
    </w:p>
    <w:p>
      <w:pPr>
        <w:pStyle w:val="Normal"/>
        <w:spacing w:lineRule="auto" w:line="240" w:before="0" w:after="0"/>
        <w:jc w:val="both"/>
        <w:rPr>
          <w:rFonts w:ascii="Garamond" w:hAnsi="Garamond" w:eastAsia="Times New Roman" w:cs="Times New Roman"/>
          <w:sz w:val="28"/>
        </w:rPr>
      </w:pPr>
      <w:r>
        <w:rPr>
          <w:rFonts w:eastAsia="Times New Roman" w:cs="Times New Roman" w:ascii="Garamond" w:hAnsi="Garamond"/>
          <w:sz w:val="28"/>
        </w:rPr>
      </w:r>
    </w:p>
    <w:p>
      <w:pPr>
        <w:pStyle w:val="P68B1DB1Normale26"/>
        <w:spacing w:lineRule="auto" w:line="240" w:before="0" w:after="0"/>
        <w:jc w:val="both"/>
        <w:rPr>
          <w:rFonts w:ascii="Garamond" w:hAnsi="Garamond" w:eastAsia="Times New Roman" w:cs="Times New Roman"/>
          <w:sz w:val="28"/>
        </w:rPr>
      </w:pPr>
      <w:r>
        <w:rPr/>
        <w:t>2. For the Salesian Family: that it may renew its commitment of dedication to its educational and pastoral mission, imitating St Artemides Zatti who was close to every human being afflicted in body and spirit. We pray to the Lord.</w:t>
      </w:r>
    </w:p>
    <w:p>
      <w:pPr>
        <w:pStyle w:val="Normal"/>
        <w:spacing w:lineRule="auto" w:line="240" w:before="0" w:after="0"/>
        <w:jc w:val="both"/>
        <w:rPr>
          <w:rFonts w:ascii="Garamond" w:hAnsi="Garamond" w:eastAsia="Times New Roman" w:cs="Times New Roman"/>
          <w:sz w:val="28"/>
        </w:rPr>
      </w:pPr>
      <w:r>
        <w:rPr>
          <w:rFonts w:eastAsia="Times New Roman" w:cs="Times New Roman" w:ascii="Garamond" w:hAnsi="Garamond"/>
          <w:sz w:val="28"/>
        </w:rPr>
      </w:r>
    </w:p>
    <w:p>
      <w:pPr>
        <w:pStyle w:val="P68B1DB1Normale26"/>
        <w:spacing w:lineRule="auto" w:line="240" w:before="0" w:after="0"/>
        <w:jc w:val="both"/>
        <w:rPr>
          <w:rFonts w:ascii="Garamond" w:hAnsi="Garamond" w:eastAsia="Times New Roman" w:cs="Times New Roman"/>
          <w:sz w:val="28"/>
        </w:rPr>
      </w:pPr>
      <w:r>
        <w:rPr/>
        <w:t>3. For all the sick and for all those who work in health care: may the witness of St Artemides, educator to the faith at times of trial and illness, be an inspiring source of charity and availability to love of neighbour. We pray to the Lord.</w:t>
      </w:r>
    </w:p>
    <w:p>
      <w:pPr>
        <w:pStyle w:val="Normal"/>
        <w:spacing w:lineRule="auto" w:line="240" w:before="0" w:after="0"/>
        <w:jc w:val="both"/>
        <w:rPr>
          <w:rFonts w:ascii="Garamond" w:hAnsi="Garamond" w:eastAsia="Times New Roman" w:cs="Times New Roman"/>
          <w:sz w:val="28"/>
        </w:rPr>
      </w:pPr>
      <w:r>
        <w:rPr>
          <w:rFonts w:eastAsia="Times New Roman" w:cs="Times New Roman" w:ascii="Garamond" w:hAnsi="Garamond"/>
          <w:sz w:val="28"/>
        </w:rPr>
      </w:r>
    </w:p>
    <w:p>
      <w:pPr>
        <w:pStyle w:val="P68B1DB1Normale26"/>
        <w:spacing w:lineRule="auto" w:line="240" w:before="0" w:after="0"/>
        <w:jc w:val="both"/>
        <w:rPr>
          <w:rFonts w:ascii="Garamond" w:hAnsi="Garamond" w:eastAsia="Times New Roman" w:cs="Times New Roman"/>
          <w:sz w:val="28"/>
        </w:rPr>
      </w:pPr>
      <w:r>
        <w:rPr/>
        <w:t>4. For vocations: may Artemides Zatti’s witness of holiness inspire a renewed commitment to fostering vocations to consecrated life, and in particular that of the Salesian coadjutor brother. We pray to the Lord.</w:t>
      </w:r>
    </w:p>
    <w:p>
      <w:pPr>
        <w:pStyle w:val="Normal"/>
        <w:spacing w:lineRule="auto" w:line="240" w:before="0" w:after="0"/>
        <w:jc w:val="both"/>
        <w:rPr>
          <w:rFonts w:ascii="Garamond" w:hAnsi="Garamond" w:eastAsia="Times New Roman" w:cs="Times New Roman"/>
          <w:sz w:val="28"/>
        </w:rPr>
      </w:pPr>
      <w:r>
        <w:rPr>
          <w:rFonts w:eastAsia="Times New Roman" w:cs="Times New Roman" w:ascii="Garamond" w:hAnsi="Garamond"/>
          <w:sz w:val="28"/>
        </w:rPr>
      </w:r>
    </w:p>
    <w:p>
      <w:pPr>
        <w:pStyle w:val="P68B1DB1Normale26"/>
        <w:spacing w:lineRule="auto" w:line="240" w:before="0" w:after="0"/>
        <w:jc w:val="both"/>
        <w:rPr>
          <w:rFonts w:ascii="Garamond" w:hAnsi="Garamond" w:eastAsia="Times New Roman" w:cs="Times New Roman"/>
          <w:sz w:val="28"/>
        </w:rPr>
      </w:pPr>
      <w:r>
        <w:rPr/>
        <w:t>5. For all who are gathered at this Eucharistic Assembly: may the original witness to Salesian holiness by Artemides Zatti, spent in welcoming and caring for the poor, be for us a sign and a message of how to live the high standard of ordinary Christian life. We pray to the Lord.</w:t>
      </w:r>
    </w:p>
    <w:p>
      <w:pPr>
        <w:pStyle w:val="Normal"/>
        <w:spacing w:lineRule="auto" w:line="240" w:before="0" w:after="0"/>
        <w:jc w:val="both"/>
        <w:rPr>
          <w:rFonts w:ascii="Garamond" w:hAnsi="Garamond" w:eastAsia="Times New Roman" w:cs="Times New Roman"/>
          <w:sz w:val="28"/>
        </w:rPr>
      </w:pPr>
      <w:r>
        <w:rPr>
          <w:rFonts w:eastAsia="Times New Roman" w:cs="Times New Roman" w:ascii="Garamond" w:hAnsi="Garamond"/>
          <w:sz w:val="28"/>
        </w:rPr>
      </w:r>
    </w:p>
    <w:p>
      <w:pPr>
        <w:pStyle w:val="P68B1DB1Normale26"/>
        <w:tabs>
          <w:tab w:val="clear" w:pos="708"/>
          <w:tab w:val="left" w:pos="9072" w:leader="none"/>
        </w:tabs>
        <w:spacing w:lineRule="auto" w:line="240" w:before="0" w:after="0"/>
        <w:jc w:val="both"/>
        <w:rPr>
          <w:rFonts w:ascii="Garamond" w:hAnsi="Garamond" w:eastAsia="Times New Roman" w:cs="Times New Roman"/>
          <w:i/>
          <w:i/>
          <w:sz w:val="28"/>
        </w:rPr>
      </w:pPr>
      <w:r>
        <w:rPr/>
        <w:t xml:space="preserve">6. </w:t>
      </w:r>
      <w:r>
        <w:rPr>
          <w:i/>
        </w:rPr>
        <w:t>Other intentions.</w:t>
      </w:r>
    </w:p>
    <w:p>
      <w:pPr>
        <w:pStyle w:val="Normal"/>
        <w:tabs>
          <w:tab w:val="clear" w:pos="708"/>
          <w:tab w:val="left" w:pos="9072" w:leader="none"/>
        </w:tabs>
        <w:spacing w:lineRule="auto" w:line="240" w:before="0" w:after="0"/>
        <w:jc w:val="both"/>
        <w:rPr>
          <w:rFonts w:ascii="Garamond" w:hAnsi="Garamond" w:eastAsia="Times New Roman" w:cs="Times New Roman"/>
          <w:i/>
          <w:i/>
          <w:sz w:val="28"/>
        </w:rPr>
      </w:pPr>
      <w:r>
        <w:rPr>
          <w:rFonts w:eastAsia="Times New Roman" w:cs="Times New Roman" w:ascii="Garamond" w:hAnsi="Garamond"/>
          <w:i/>
          <w:sz w:val="28"/>
        </w:rPr>
      </w:r>
    </w:p>
    <w:p>
      <w:pPr>
        <w:pStyle w:val="P68B1DB1Normale25"/>
        <w:tabs>
          <w:tab w:val="clear" w:pos="708"/>
          <w:tab w:val="left" w:pos="9072" w:leader="none"/>
        </w:tabs>
        <w:spacing w:lineRule="auto" w:line="240" w:before="0" w:after="0"/>
        <w:jc w:val="both"/>
        <w:rPr>
          <w:rFonts w:ascii="Garamond" w:hAnsi="Garamond" w:eastAsia="Times New Roman" w:cs="Times New Roman"/>
          <w:b/>
          <w:b/>
          <w:sz w:val="28"/>
        </w:rPr>
      </w:pPr>
      <w:r>
        <w:rPr/>
        <w:t>We thank you, Father. for calling Artemides Zatti, a Salesian coadjutor brother, to be a good Samaritan in the service of the poor and the sick. Help us to live the Gospel faithfully and to be authentic witnesses of your love. Through Christ our Lord.</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Garamond">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lang w:val="en-A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55d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0"/>
      <w:lang w:val="en-AU" w:eastAsia="zh-CN" w:bidi="hi-IN"/>
    </w:rPr>
  </w:style>
  <w:style w:type="character" w:styleId="DefaultParagraphFont" w:default="1">
    <w:name w:val="Default Paragraph Font"/>
    <w:uiPriority w:val="1"/>
    <w:semiHidden/>
    <w:unhideWhenUsed/>
    <w:qFormat/>
    <w:rPr/>
  </w:style>
  <w:style w:type="character" w:styleId="Strong">
    <w:name w:val="Strong"/>
    <w:uiPriority w:val="22"/>
    <w:qFormat/>
    <w:rsid w:val="004d55dc"/>
    <w:rPr>
      <w: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unhideWhenUsed/>
    <w:qFormat/>
    <w:rsid w:val="004d55dc"/>
    <w:pPr>
      <w:spacing w:lineRule="auto" w:line="240" w:beforeAutospacing="1" w:afterAutospacing="1"/>
    </w:pPr>
    <w:rPr>
      <w:rFonts w:ascii="Times New Roman" w:hAnsi="Times New Roman" w:eastAsia="Times New Roman" w:cs="Times New Roman"/>
      <w:sz w:val="24"/>
    </w:rPr>
  </w:style>
  <w:style w:type="paragraph" w:styleId="P68B1DB1Normale1">
    <w:name w:val="P68B1DB1-Normale1"/>
    <w:basedOn w:val="Normal"/>
    <w:qFormat/>
    <w:pPr/>
    <w:rPr>
      <w:rFonts w:ascii="Garamond" w:hAnsi="Garamond" w:cs="Times New Roman"/>
      <w:color w:val="000000" w:themeColor="text1"/>
      <w:sz w:val="28"/>
    </w:rPr>
  </w:style>
  <w:style w:type="paragraph" w:styleId="P68B1DB1Normale2">
    <w:name w:val="P68B1DB1-Normale2"/>
    <w:basedOn w:val="Normal"/>
    <w:qFormat/>
    <w:pPr/>
    <w:rPr>
      <w:rFonts w:ascii="Garamond" w:hAnsi="Garamond" w:cs="Times New Roman"/>
      <w:sz w:val="28"/>
    </w:rPr>
  </w:style>
  <w:style w:type="paragraph" w:styleId="P68B1DB1Normale3">
    <w:name w:val="P68B1DB1-Normale3"/>
    <w:basedOn w:val="Normal"/>
    <w:qFormat/>
    <w:pPr/>
    <w:rPr>
      <w:rFonts w:ascii="Garamond" w:hAnsi="Garamond" w:cs="Times New Roman"/>
      <w:color w:val="C00000"/>
      <w:sz w:val="28"/>
    </w:rPr>
  </w:style>
  <w:style w:type="paragraph" w:styleId="P68B1DB1Normale4">
    <w:name w:val="P68B1DB1-Normale4"/>
    <w:basedOn w:val="Normal"/>
    <w:qFormat/>
    <w:pPr/>
    <w:rPr>
      <w:rFonts w:ascii="Garamond" w:hAnsi="Garamond"/>
      <w:sz w:val="28"/>
    </w:rPr>
  </w:style>
  <w:style w:type="paragraph" w:styleId="P68B1DB1NormaleWeb5">
    <w:name w:val="P68B1DB1-NormaleWeb5"/>
    <w:basedOn w:val="NormalWeb"/>
    <w:qFormat/>
    <w:pPr/>
    <w:rPr>
      <w:rFonts w:ascii="Garamond" w:hAnsi="Garamond"/>
      <w:color w:val="C00000"/>
      <w:sz w:val="28"/>
    </w:rPr>
  </w:style>
  <w:style w:type="paragraph" w:styleId="P68B1DB1Normale6">
    <w:name w:val="P68B1DB1-Normale6"/>
    <w:basedOn w:val="Normal"/>
    <w:qFormat/>
    <w:pPr/>
    <w:rPr>
      <w:rFonts w:ascii="Garamond" w:hAnsi="Garamond"/>
      <w:color w:val="000000" w:themeColor="text1"/>
      <w:sz w:val="28"/>
    </w:rPr>
  </w:style>
  <w:style w:type="paragraph" w:styleId="P68B1DB1Normale7">
    <w:name w:val="P68B1DB1-Normale7"/>
    <w:basedOn w:val="Normal"/>
    <w:qFormat/>
    <w:pPr/>
    <w:rPr>
      <w:rFonts w:ascii="Garamond" w:hAnsi="Garamond"/>
      <w:color w:val="C00000"/>
      <w:sz w:val="28"/>
    </w:rPr>
  </w:style>
  <w:style w:type="paragraph" w:styleId="P68B1DB1Normale8">
    <w:name w:val="P68B1DB1-Normale8"/>
    <w:basedOn w:val="Normal"/>
    <w:qFormat/>
    <w:pPr/>
    <w:rPr>
      <w:rFonts w:ascii="Garamond" w:hAnsi="Garamond" w:cs="Times New Roman"/>
      <w:i/>
      <w:sz w:val="28"/>
    </w:rPr>
  </w:style>
  <w:style w:type="paragraph" w:styleId="P68B1DB1Normale9">
    <w:name w:val="P68B1DB1-Normale9"/>
    <w:basedOn w:val="Normal"/>
    <w:qFormat/>
    <w:pPr/>
    <w:rPr>
      <w:rFonts w:ascii="Garamond" w:hAnsi="Garamond" w:cs="Times New Roman"/>
      <w:i/>
      <w:color w:val="000000" w:themeColor="text1"/>
      <w:sz w:val="28"/>
    </w:rPr>
  </w:style>
  <w:style w:type="paragraph" w:styleId="P68B1DB1Normale10">
    <w:name w:val="P68B1DB1-Normale10"/>
    <w:basedOn w:val="Normal"/>
    <w:qFormat/>
    <w:pPr/>
    <w:rPr>
      <w:rFonts w:ascii="Garamond" w:hAnsi="Garamond" w:cs="" w:cstheme="majorBidi"/>
      <w:b/>
      <w:sz w:val="28"/>
    </w:rPr>
  </w:style>
  <w:style w:type="paragraph" w:styleId="P68B1DB1Normale11">
    <w:name w:val="P68B1DB1-Normale11"/>
    <w:basedOn w:val="Normal"/>
    <w:qFormat/>
    <w:pPr/>
    <w:rPr>
      <w:rFonts w:ascii="Garamond" w:hAnsi="Garamond" w:cs="" w:cstheme="majorBidi"/>
      <w:color w:val="FF0000"/>
      <w:sz w:val="28"/>
    </w:rPr>
  </w:style>
  <w:style w:type="paragraph" w:styleId="P68B1DB1Normale12">
    <w:name w:val="P68B1DB1-Normale12"/>
    <w:basedOn w:val="Normal"/>
    <w:qFormat/>
    <w:pPr/>
    <w:rPr>
      <w:rFonts w:ascii="Garamond" w:hAnsi="Garamond" w:cs="" w:cstheme="majorBidi"/>
      <w:b/>
      <w:color w:val="FF0000"/>
      <w:sz w:val="28"/>
    </w:rPr>
  </w:style>
  <w:style w:type="paragraph" w:styleId="P68B1DB1NormaleWeb13">
    <w:name w:val="P68B1DB1-NormaleWeb13"/>
    <w:basedOn w:val="NormalWeb"/>
    <w:qFormat/>
    <w:pPr/>
    <w:rPr>
      <w:rFonts w:ascii="Garamond" w:hAnsi="Garamond"/>
      <w:i/>
      <w:sz w:val="28"/>
    </w:rPr>
  </w:style>
  <w:style w:type="paragraph" w:styleId="P68B1DB1NormaleWeb14">
    <w:name w:val="P68B1DB1-NormaleWeb14"/>
    <w:basedOn w:val="NormalWeb"/>
    <w:qFormat/>
    <w:pPr/>
    <w:rPr>
      <w:rFonts w:ascii="Garamond" w:hAnsi="Garamond"/>
      <w:sz w:val="28"/>
    </w:rPr>
  </w:style>
  <w:style w:type="paragraph" w:styleId="P68B1DB1NormaleWeb15">
    <w:name w:val="P68B1DB1-NormaleWeb15"/>
    <w:basedOn w:val="NormalWeb"/>
    <w:qFormat/>
    <w:pPr/>
    <w:rPr>
      <w:rFonts w:ascii="Garamond" w:hAnsi="Garamond"/>
      <w:color w:val="FF0000"/>
      <w:sz w:val="28"/>
    </w:rPr>
  </w:style>
  <w:style w:type="paragraph" w:styleId="P68B1DB1Normale16">
    <w:name w:val="P68B1DB1-Normale16"/>
    <w:basedOn w:val="Normal"/>
    <w:qFormat/>
    <w:pPr/>
    <w:rPr>
      <w:rFonts w:ascii="Garamond" w:hAnsi="Garamond" w:cs="" w:cstheme="majorBidi"/>
      <w:b/>
      <w:sz w:val="28"/>
      <w:shd w:fill="FFFFFF" w:val="clear"/>
    </w:rPr>
  </w:style>
  <w:style w:type="paragraph" w:styleId="P68B1DB1Normale17">
    <w:name w:val="P68B1DB1-Normale17"/>
    <w:basedOn w:val="Normal"/>
    <w:qFormat/>
    <w:pPr/>
    <w:rPr>
      <w:rFonts w:ascii="Garamond" w:hAnsi="Garamond" w:cs="" w:cstheme="majorBidi"/>
      <w:sz w:val="28"/>
      <w:shd w:fill="FFFFFF" w:val="clear"/>
    </w:rPr>
  </w:style>
  <w:style w:type="paragraph" w:styleId="P68B1DB1Normale18">
    <w:name w:val="P68B1DB1-Normale18"/>
    <w:basedOn w:val="Normal"/>
    <w:qFormat/>
    <w:pPr/>
    <w:rPr>
      <w:rFonts w:ascii="Garamond" w:hAnsi="Garamond" w:cs="" w:cstheme="majorBidi"/>
      <w:color w:val="222222"/>
      <w:sz w:val="28"/>
    </w:rPr>
  </w:style>
  <w:style w:type="paragraph" w:styleId="P68B1DB1Normale19">
    <w:name w:val="P68B1DB1-Normale19"/>
    <w:basedOn w:val="Normal"/>
    <w:qFormat/>
    <w:pPr/>
    <w:rPr>
      <w:rFonts w:ascii="Garamond" w:hAnsi="Garamond" w:cs="" w:cstheme="majorBidi"/>
      <w:color w:val="222222"/>
      <w:sz w:val="28"/>
      <w:shd w:fill="FFFFFF" w:val="clear"/>
    </w:rPr>
  </w:style>
  <w:style w:type="paragraph" w:styleId="P68B1DB1Normale20">
    <w:name w:val="P68B1DB1-Normale20"/>
    <w:basedOn w:val="Normal"/>
    <w:qFormat/>
    <w:pPr/>
    <w:rPr>
      <w:rFonts w:ascii="Garamond" w:hAnsi="Garamond" w:cs="" w:cstheme="majorBidi"/>
      <w:i/>
      <w:sz w:val="28"/>
    </w:rPr>
  </w:style>
  <w:style w:type="paragraph" w:styleId="P68B1DB1Normale21">
    <w:name w:val="P68B1DB1-Normale21"/>
    <w:basedOn w:val="Normal"/>
    <w:qFormat/>
    <w:pPr/>
    <w:rPr>
      <w:rFonts w:ascii="Garamond" w:hAnsi="Garamond" w:cs="" w:cstheme="majorBidi"/>
      <w:sz w:val="28"/>
    </w:rPr>
  </w:style>
  <w:style w:type="paragraph" w:styleId="P68B1DB1Normale22">
    <w:name w:val="P68B1DB1-Normale22"/>
    <w:basedOn w:val="Normal"/>
    <w:qFormat/>
    <w:pPr/>
    <w:rPr>
      <w:rFonts w:cs="" w:asciiTheme="majorBidi" w:cstheme="majorBidi" w:hAnsiTheme="majorBidi"/>
      <w:sz w:val="28"/>
    </w:rPr>
  </w:style>
  <w:style w:type="paragraph" w:styleId="P68B1DB1Normale23">
    <w:name w:val="P68B1DB1-Normale23"/>
    <w:basedOn w:val="Normal"/>
    <w:qFormat/>
    <w:pPr/>
    <w:rPr>
      <w:rFonts w:ascii="Garamond" w:hAnsi="Garamond" w:cs="Times New Roman"/>
      <w:b/>
      <w:smallCaps/>
      <w:color w:val="C00000"/>
      <w:sz w:val="28"/>
    </w:rPr>
  </w:style>
  <w:style w:type="paragraph" w:styleId="P68B1DB1Normale24">
    <w:name w:val="P68B1DB1-Normale24"/>
    <w:basedOn w:val="Normal"/>
    <w:qFormat/>
    <w:pPr/>
    <w:rPr>
      <w:rFonts w:ascii="Garamond" w:hAnsi="Garamond" w:cs="Times New Roman"/>
      <w:b/>
      <w:smallCaps/>
      <w:sz w:val="28"/>
    </w:rPr>
  </w:style>
  <w:style w:type="paragraph" w:styleId="P68B1DB1Normale25">
    <w:name w:val="P68B1DB1-Normale25"/>
    <w:basedOn w:val="Normal"/>
    <w:qFormat/>
    <w:pPr/>
    <w:rPr>
      <w:rFonts w:ascii="Garamond" w:hAnsi="Garamond" w:eastAsia="Times New Roman" w:cs="Times New Roman"/>
      <w:b/>
      <w:sz w:val="28"/>
    </w:rPr>
  </w:style>
  <w:style w:type="paragraph" w:styleId="P68B1DB1Normale26">
    <w:name w:val="P68B1DB1-Normale26"/>
    <w:basedOn w:val="Normal"/>
    <w:qFormat/>
    <w:pPr/>
    <w:rPr>
      <w:rFonts w:ascii="Garamond" w:hAnsi="Garamond" w:eastAsia="Times New Roman" w:cs="Times New Roman"/>
      <w:sz w:val="2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Application>LibreOffice/7.3.6.2$Linux_X86_64 LibreOffice_project/30$Build-2</Application>
  <AppVersion>15.0000</AppVersion>
  <Pages>13</Pages>
  <Words>1869</Words>
  <Characters>8248</Characters>
  <CharactersWithSpaces>10090</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2022-09-18T22:07:00Z</dcterms:created>
  <dc:creator>Elena Massimi</dc:creator>
  <dc:description/>
  <dc:language>en-AU</dc:language>
  <cp:lastModifiedBy/>
  <cp:lastPrinted>2022-09-19T16:25:00Z</cp:lastPrinted>
  <dcterms:modified xsi:type="dcterms:W3CDTF">2022-09-26T10:29:57Z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